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4A1" w:rsidRDefault="00A534A1" w:rsidP="00294A28">
      <w:pPr>
        <w:spacing w:after="0" w:line="240" w:lineRule="auto"/>
        <w:ind w:left="0" w:firstLine="709"/>
        <w:rPr>
          <w:sz w:val="28"/>
          <w:szCs w:val="28"/>
        </w:rPr>
      </w:pPr>
    </w:p>
    <w:p w:rsidR="00A37B34" w:rsidRPr="00A37B34" w:rsidRDefault="00A37B34" w:rsidP="00A37B34">
      <w:pPr>
        <w:spacing w:after="0" w:line="240" w:lineRule="auto"/>
        <w:ind w:left="5954"/>
        <w:rPr>
          <w:sz w:val="28"/>
          <w:szCs w:val="28"/>
        </w:rPr>
      </w:pPr>
      <w:r w:rsidRPr="00A37B34">
        <w:rPr>
          <w:sz w:val="28"/>
          <w:szCs w:val="28"/>
        </w:rPr>
        <w:t xml:space="preserve">Приложение к постановлению </w:t>
      </w:r>
    </w:p>
    <w:p w:rsidR="00A37B34" w:rsidRPr="00A37B34" w:rsidRDefault="00A37B34" w:rsidP="00A37B34">
      <w:pPr>
        <w:spacing w:after="0" w:line="240" w:lineRule="auto"/>
        <w:ind w:left="5954"/>
        <w:rPr>
          <w:sz w:val="28"/>
          <w:szCs w:val="28"/>
        </w:rPr>
      </w:pPr>
      <w:r w:rsidRPr="00A37B34">
        <w:rPr>
          <w:sz w:val="28"/>
          <w:szCs w:val="28"/>
        </w:rPr>
        <w:t xml:space="preserve">Администрации Раменского </w:t>
      </w:r>
    </w:p>
    <w:p w:rsidR="00A37B34" w:rsidRPr="00A37B34" w:rsidRDefault="00A37B34" w:rsidP="00A37B34">
      <w:pPr>
        <w:spacing w:after="0" w:line="240" w:lineRule="auto"/>
        <w:ind w:left="5954"/>
        <w:rPr>
          <w:sz w:val="28"/>
          <w:szCs w:val="28"/>
        </w:rPr>
      </w:pPr>
      <w:r w:rsidRPr="00A37B34">
        <w:rPr>
          <w:sz w:val="28"/>
          <w:szCs w:val="28"/>
        </w:rPr>
        <w:t xml:space="preserve">муниципального округа </w:t>
      </w:r>
    </w:p>
    <w:p w:rsidR="00A37B34" w:rsidRPr="00A37B34" w:rsidRDefault="00A37B34" w:rsidP="00A37B34">
      <w:pPr>
        <w:spacing w:after="0" w:line="240" w:lineRule="auto"/>
        <w:ind w:left="5954"/>
        <w:rPr>
          <w:sz w:val="28"/>
          <w:szCs w:val="28"/>
        </w:rPr>
      </w:pPr>
      <w:r w:rsidRPr="00A37B34">
        <w:rPr>
          <w:sz w:val="28"/>
          <w:szCs w:val="28"/>
        </w:rPr>
        <w:t>Московской области</w:t>
      </w:r>
    </w:p>
    <w:p w:rsidR="00A534A1" w:rsidRPr="00A37B34" w:rsidRDefault="00A37B34" w:rsidP="00A37B34">
      <w:pPr>
        <w:spacing w:after="0" w:line="240" w:lineRule="auto"/>
        <w:ind w:left="5954"/>
        <w:rPr>
          <w:sz w:val="28"/>
          <w:szCs w:val="28"/>
        </w:rPr>
      </w:pPr>
      <w:r w:rsidRPr="00A37B34">
        <w:rPr>
          <w:sz w:val="28"/>
          <w:szCs w:val="28"/>
        </w:rPr>
        <w:t>от ______________№_________</w:t>
      </w:r>
    </w:p>
    <w:p w:rsidR="00A37B34" w:rsidRDefault="00A37B34" w:rsidP="00A37B34">
      <w:pPr>
        <w:spacing w:line="240" w:lineRule="auto"/>
      </w:pPr>
    </w:p>
    <w:p w:rsidR="00A37B34" w:rsidRDefault="00A37B34" w:rsidP="00A37B34">
      <w:pPr>
        <w:spacing w:line="240" w:lineRule="auto"/>
        <w:sectPr w:rsidR="00A37B34" w:rsidSect="00A37B34">
          <w:headerReference w:type="default" r:id="rId8"/>
          <w:footerReference w:type="default" r:id="rId9"/>
          <w:footerReference w:type="first" r:id="rId10"/>
          <w:pgSz w:w="11906" w:h="16838"/>
          <w:pgMar w:top="993" w:right="850" w:bottom="1134" w:left="1134" w:header="0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Heading"/>
        <w:spacing w:before="0"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Style w:val="20"/>
          <w:b w:val="0"/>
          <w:sz w:val="28"/>
          <w:szCs w:val="28"/>
          <w:lang w:eastAsia="en-US" w:bidi="ar-SA"/>
        </w:rPr>
        <w:t xml:space="preserve">Административный регламент </w:t>
      </w:r>
      <w:r>
        <w:rPr>
          <w:rFonts w:ascii="Times New Roman" w:hAnsi="Times New Roman"/>
        </w:rPr>
        <w:t>предоставления</w:t>
      </w:r>
    </w:p>
    <w:p w:rsidR="00A534A1" w:rsidRDefault="00A534A1" w:rsidP="00294A28">
      <w:pPr>
        <w:spacing w:line="240" w:lineRule="auto"/>
        <w:sectPr w:rsidR="00A534A1" w:rsidSect="00A37B34">
          <w:type w:val="continuous"/>
          <w:pgSz w:w="11906" w:h="16838"/>
          <w:pgMar w:top="1843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Heading"/>
        <w:spacing w:before="0"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муниципальной услуги «Выдача разрешений на установку и эксплуатацию рекламных конструкций, аннулирование ранее выданных разрешений»</w:t>
      </w:r>
    </w:p>
    <w:p w:rsidR="00A534A1" w:rsidRDefault="00A534A1" w:rsidP="00294A28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A534A1" w:rsidRDefault="001D75D2" w:rsidP="00294A28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 Общие положения</w:t>
      </w:r>
    </w:p>
    <w:p w:rsidR="00A534A1" w:rsidRDefault="00A534A1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0" w:name="_Toc125717089"/>
      <w:bookmarkEnd w:id="0"/>
      <w:r>
        <w:rPr>
          <w:b w:val="0"/>
          <w:bCs w:val="0"/>
          <w:sz w:val="28"/>
          <w:szCs w:val="28"/>
        </w:rPr>
        <w:t xml:space="preserve">1. </w:t>
      </w:r>
      <w:r w:rsidR="00287CED">
        <w:rPr>
          <w:b w:val="0"/>
          <w:bCs w:val="0"/>
          <w:sz w:val="28"/>
          <w:szCs w:val="28"/>
        </w:rPr>
        <w:t>Предмет регулирования А</w:t>
      </w:r>
      <w:r>
        <w:rPr>
          <w:b w:val="0"/>
          <w:bCs w:val="0"/>
          <w:sz w:val="28"/>
          <w:szCs w:val="28"/>
        </w:rPr>
        <w:t>дминистративного регламента</w:t>
      </w:r>
    </w:p>
    <w:p w:rsidR="00A534A1" w:rsidRDefault="00A534A1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1.1. Настоящий </w:t>
      </w:r>
      <w:r w:rsidR="00287CED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дминистративный регламент</w:t>
      </w:r>
      <w:r>
        <w:rPr>
          <w:sz w:val="28"/>
          <w:szCs w:val="28"/>
        </w:rPr>
        <w:t xml:space="preserve">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rPr>
          <w:sz w:val="28"/>
          <w:szCs w:val="28"/>
        </w:rP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предоставлением Услуги</w:t>
      </w:r>
      <w:r>
        <w:rPr>
          <w:color w:val="C9211E"/>
          <w:sz w:val="28"/>
          <w:szCs w:val="28"/>
        </w:rPr>
        <w:t xml:space="preserve"> </w:t>
      </w:r>
      <w:r w:rsidRPr="00C15642">
        <w:rPr>
          <w:rStyle w:val="20"/>
          <w:b w:val="0"/>
          <w:sz w:val="28"/>
          <w:szCs w:val="28"/>
          <w:lang w:eastAsia="en-US" w:bidi="ar-SA"/>
        </w:rPr>
        <w:t>Администрацией Раменского муниципального округа Московской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 w:rsidRPr="00C15642">
        <w:rPr>
          <w:rStyle w:val="20"/>
          <w:b w:val="0"/>
          <w:sz w:val="28"/>
          <w:szCs w:val="28"/>
          <w:lang w:eastAsia="en-US" w:bidi="ar-SA"/>
        </w:rPr>
        <w:t>области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(далее – 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rPr>
          <w:sz w:val="28"/>
          <w:szCs w:val="28"/>
        </w:rPr>
        <w:t>).</w:t>
      </w:r>
    </w:p>
    <w:p w:rsidR="00A534A1" w:rsidRDefault="00A534A1" w:rsidP="00294A28">
      <w:pPr>
        <w:spacing w:line="240" w:lineRule="auto"/>
        <w:sectPr w:rsidR="00A534A1" w:rsidSect="00A37B3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 Перечень принятых сокращений: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1.2.1. ВИС (ведомственная информационная система) </w:t>
      </w:r>
      <w:r w:rsidR="00EC3054">
        <w:rPr>
          <w:sz w:val="28"/>
          <w:szCs w:val="28"/>
        </w:rPr>
        <w:t>-</w:t>
      </w:r>
      <w:r>
        <w:rPr>
          <w:sz w:val="28"/>
          <w:szCs w:val="28"/>
        </w:rPr>
        <w:t xml:space="preserve"> государственная информационная система «Единая информационная система обеспечения выполнения государственных функций и предоставления государственных услуг в сферах аккредитации, лицензионной и разрешительной деятельности».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1.2.2. ЕПГУ </w:t>
      </w:r>
      <w:r w:rsidR="00EC3054">
        <w:rPr>
          <w:sz w:val="28"/>
          <w:szCs w:val="28"/>
        </w:rPr>
        <w:t>-</w:t>
      </w:r>
      <w:r>
        <w:rPr>
          <w:sz w:val="28"/>
          <w:szCs w:val="28"/>
        </w:rPr>
        <w:t xml:space="preserve"> федеральная государственная информационная система «Единый портал государственных и муниципальных услуг (функций)», расположенная в информационно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телекоммуникационной сети «Интернет» (далее </w:t>
      </w:r>
      <w:r w:rsidR="00EC3054">
        <w:rPr>
          <w:sz w:val="28"/>
          <w:szCs w:val="28"/>
        </w:rPr>
        <w:t>-</w:t>
      </w:r>
      <w:r>
        <w:rPr>
          <w:sz w:val="28"/>
          <w:szCs w:val="28"/>
        </w:rPr>
        <w:t xml:space="preserve"> сеть Интернет) по адресу: www.gosuslugi.ru.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1.2.3. ЕСИА </w:t>
      </w:r>
      <w:r w:rsidR="00EC3054">
        <w:rPr>
          <w:sz w:val="28"/>
          <w:szCs w:val="28"/>
        </w:rPr>
        <w:t>-</w:t>
      </w:r>
      <w:r>
        <w:rPr>
          <w:sz w:val="28"/>
          <w:szCs w:val="28"/>
        </w:rPr>
        <w:t xml:space="preserve"> федеральная государственная информационная система «Единая система идентификации и аутентификации в инфраструктуре, обеспечивающей информационно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>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1.2.4. Личный кабинет </w:t>
      </w:r>
      <w:r w:rsidR="00EC3054">
        <w:rPr>
          <w:sz w:val="28"/>
          <w:szCs w:val="28"/>
        </w:rPr>
        <w:t>-</w:t>
      </w:r>
      <w:r>
        <w:rPr>
          <w:sz w:val="28"/>
          <w:szCs w:val="28"/>
        </w:rPr>
        <w:t xml:space="preserve"> сервис РПГУ, позволяющий заявителю получать информацию о ходе обработки запросов, поданных посредством РПГУ.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1.2.5. МФЦ </w:t>
      </w:r>
      <w:r w:rsidR="00EC3054">
        <w:rPr>
          <w:sz w:val="28"/>
          <w:szCs w:val="28"/>
        </w:rPr>
        <w:t>-</w:t>
      </w:r>
      <w:r>
        <w:rPr>
          <w:sz w:val="28"/>
          <w:szCs w:val="28"/>
        </w:rPr>
        <w:t xml:space="preserve"> многофункциональный центр предоставления государственных и муниципальных услуг в Московской области.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1.2.6. Модуль МФЦ ЕИС ОУ </w:t>
      </w:r>
      <w:r w:rsidR="00EC3054">
        <w:rPr>
          <w:sz w:val="28"/>
          <w:szCs w:val="28"/>
        </w:rPr>
        <w:t>-</w:t>
      </w:r>
      <w:r>
        <w:rPr>
          <w:sz w:val="28"/>
          <w:szCs w:val="28"/>
        </w:rPr>
        <w:t xml:space="preserve"> модуль МФЦ Единой информационной системы оказания государственных и муниципальных услуг Московской области.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1.2.7. РПГУ </w:t>
      </w:r>
      <w:r w:rsidR="00EC3054">
        <w:rPr>
          <w:sz w:val="28"/>
          <w:szCs w:val="28"/>
        </w:rPr>
        <w:t>-</w:t>
      </w:r>
      <w:r>
        <w:rPr>
          <w:sz w:val="28"/>
          <w:szCs w:val="28"/>
        </w:rPr>
        <w:t xml:space="preserve">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1.2.8. Учредитель МФЦ </w:t>
      </w:r>
      <w:r w:rsidR="00EC3054">
        <w:rPr>
          <w:sz w:val="28"/>
          <w:szCs w:val="28"/>
        </w:rPr>
        <w:t>-</w:t>
      </w:r>
      <w:r>
        <w:rPr>
          <w:sz w:val="28"/>
          <w:szCs w:val="28"/>
        </w:rPr>
        <w:t xml:space="preserve"> орган местного самоуправления муниципального образования Московской области, являющийся учредителем МФЦ.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1.3. </w:t>
      </w:r>
      <w:r w:rsidRPr="00C15642">
        <w:rPr>
          <w:sz w:val="28"/>
          <w:szCs w:val="28"/>
        </w:rPr>
        <w:t>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вне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 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 – 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результат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1.4. Предоставление Услуги возможно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составе комплекса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другими государственными и (или) муниципальными услугами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порядке, установленном законодательством Российской Федерации,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том числе Регламентом и административными регламентами предоставления других государственных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(или) муниципальных услуг, входящих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состав соответствующего комплекса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(или)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 Круг заявителей</w:t>
      </w:r>
    </w:p>
    <w:p w:rsidR="00A534A1" w:rsidRDefault="00A534A1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2.1. Услуга предоставляется физическим лицам – гражданам Российской Федерации, индивидуальным предпринимателям, юридическим лицам либо 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уполномоченным представителям, обратившимся в 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 xml:space="preserve">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запросом (далее – заявитель).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соответствии с вариантом предоставления Услуги, соответствующим признакам заявителя, определенным в результате анкетирования, проводимого </w:t>
      </w:r>
      <w:r w:rsidRPr="00C15642">
        <w:rPr>
          <w:sz w:val="28"/>
          <w:szCs w:val="28"/>
        </w:rPr>
        <w:t>Администрацией</w:t>
      </w:r>
      <w:r>
        <w:rPr>
          <w:sz w:val="28"/>
          <w:szCs w:val="28"/>
        </w:rPr>
        <w:t xml:space="preserve"> (далее соответственно – вариант, профилирование),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результата, за предоставлением которого обратился заявитель.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 Стандарт предоставления Услуги</w:t>
      </w:r>
    </w:p>
    <w:p w:rsidR="00A534A1" w:rsidRDefault="00A534A1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 Наименование Услуги</w:t>
      </w:r>
    </w:p>
    <w:p w:rsidR="00A534A1" w:rsidRDefault="00A534A1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3.1. Услуга «Выдача разрешений на установку и эксплуатацию рекламных конструкций, аннулирование ранее выданных разрешений».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A534A1" w:rsidRDefault="00A534A1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4.1. Органом местного самоуправления муниципального образования 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предоставление Услуги, является Администрация.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4.2. Непосредственное предоставление Услуги осуществляет структурное подразделение</w:t>
      </w:r>
      <w:r w:rsidRPr="00C15642">
        <w:rPr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– Управление градостроительной деятельности и рекламы.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" w:name="_Toc125717094"/>
      <w:bookmarkEnd w:id="4"/>
      <w:r>
        <w:rPr>
          <w:b w:val="0"/>
          <w:bCs w:val="0"/>
          <w:sz w:val="28"/>
          <w:szCs w:val="28"/>
        </w:rPr>
        <w:lastRenderedPageBreak/>
        <w:t>5. Результат предоставления Услуги</w:t>
      </w:r>
    </w:p>
    <w:p w:rsidR="00A534A1" w:rsidRDefault="00A534A1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 Результатом предоставления Услуги является: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 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5.1.1.1. в случае, если целью обращения заявителя является получение разрешения на установку и эксплуатацию рекламной конструкции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5.1.1.2. в случае, если целью обращения заявителя является аннулирование разрешения на установку и эксплуатацию рекламной конструкции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Приложением 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5.2. Способы получения результата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приведены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 Регламента: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 форме электронного документа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 Результат предоставления Услуги (независимо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принятого решения)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Администрации. Дополнительно заявителю обеспечена возможность получения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пределах территории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C15642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 либо почтовым отправлением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способа обращения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предоставлением Услуги.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случае </w:t>
      </w:r>
      <w:proofErr w:type="spellStart"/>
      <w:r w:rsidRPr="00C15642">
        <w:rPr>
          <w:sz w:val="28"/>
          <w:szCs w:val="28"/>
        </w:rPr>
        <w:t>неистребования</w:t>
      </w:r>
      <w:proofErr w:type="spellEnd"/>
      <w:r w:rsidRPr="00C15642">
        <w:rPr>
          <w:sz w:val="28"/>
          <w:szCs w:val="28"/>
        </w:rPr>
        <w:t xml:space="preserve"> заявителем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течение 30 календарных дней, результат предоставления Услуги направляется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адресам, указанным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a0"/>
        <w:spacing w:after="0" w:line="240" w:lineRule="auto"/>
        <w:ind w:left="0" w:firstLine="0"/>
        <w:rPr>
          <w:strike/>
          <w:sz w:val="28"/>
          <w:szCs w:val="28"/>
          <w:shd w:val="clear" w:color="auto" w:fill="FF00FF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5"/>
      <w:bookmarkEnd w:id="5"/>
      <w:r>
        <w:rPr>
          <w:b w:val="0"/>
          <w:bCs w:val="0"/>
          <w:sz w:val="28"/>
          <w:szCs w:val="28"/>
        </w:rPr>
        <w:t>6.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Срок предоставления Услуги</w:t>
      </w:r>
    </w:p>
    <w:p w:rsidR="00A534A1" w:rsidRDefault="00A534A1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Срок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максимальный срок предоставления Услуги определяются для каждого варианта и приводятся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 описании, которое содержится в разделе III Регламента.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6" w:name="_Toc125717096"/>
      <w:bookmarkEnd w:id="6"/>
      <w:r>
        <w:rPr>
          <w:b w:val="0"/>
          <w:bCs w:val="0"/>
          <w:sz w:val="28"/>
          <w:szCs w:val="28"/>
        </w:rPr>
        <w:t>7. Правовые основания для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предоставления Услуги</w:t>
      </w:r>
    </w:p>
    <w:p w:rsidR="00A534A1" w:rsidRDefault="00A534A1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</w:pPr>
      <w:r>
        <w:rPr>
          <w:sz w:val="28"/>
          <w:szCs w:val="28"/>
          <w:lang w:eastAsia="ru-RU"/>
        </w:rPr>
        <w:t>7.1.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 w:rsidR="000C4FCD" w:rsidRPr="000C4FCD">
        <w:rPr>
          <w:sz w:val="28"/>
          <w:szCs w:val="28"/>
          <w:lang w:eastAsia="ru-RU"/>
        </w:rPr>
        <w:t>Перечень нормативных правовых актов Российской Федерации, нормативных правовых актов Московской области, муниципальных правовых актов, регулирующих предоставление Услуги, информация о порядке досудебного (внесудебного) обжалования решений и действий (бездействия) Администрации, МФЦ, а также их должностных лиц, работников размещены на официальном информационном портале Раменского муниципального округа https://ramenskoye.ru</w:t>
      </w:r>
      <w:r w:rsidR="00D83111">
        <w:rPr>
          <w:sz w:val="28"/>
          <w:szCs w:val="28"/>
          <w:lang w:eastAsia="ru-RU"/>
        </w:rPr>
        <w:t>/</w:t>
      </w:r>
      <w:r w:rsidR="000C4FCD" w:rsidRPr="000C4FCD">
        <w:rPr>
          <w:sz w:val="28"/>
          <w:szCs w:val="28"/>
          <w:lang w:eastAsia="ru-RU"/>
        </w:rPr>
        <w:t>, а также на РПГУ. Перечень нормативных правовых актов Российской Федерации, нормативных правовых актов Московской области, муниципальных правовых актов дополнительно приведен в Приложении 4 к 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7" w:name="_Toc125717097"/>
      <w:bookmarkEnd w:id="7"/>
      <w:r>
        <w:rPr>
          <w:b w:val="0"/>
          <w:bCs w:val="0"/>
          <w:sz w:val="28"/>
          <w:szCs w:val="28"/>
        </w:rPr>
        <w:t>8.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Исчерпывающий перечень документов, необходимых для предоставления Услуги</w:t>
      </w:r>
    </w:p>
    <w:p w:rsidR="00A534A1" w:rsidRDefault="00A534A1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8.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 Исчерпывающий перечень документов, необходимых в соответствии с законодательными и иными нормативными правовыми актами Российской Федерации, нормативными правовыми актами Московской области для предоставления Услуги, с разделением на документы и информацию, которые заявитель должен представить самостоятельно, и документы, которые заявитель вправе представить по собственной инициативе, так как они подлежат представлению в рамках межведомственного информационного взаимодействия, а также способы подачи запроса и документов, необходимых для предоставления Услуги, и требования к их представлению определяются для каждого варианта и приводятся в их описании, которое содержится в разделе III Регламента.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8" w:name="_Toc125717098"/>
      <w:bookmarkEnd w:id="8"/>
      <w:r>
        <w:rPr>
          <w:b w:val="0"/>
          <w:bCs w:val="0"/>
          <w:sz w:val="28"/>
          <w:szCs w:val="28"/>
        </w:rPr>
        <w:t>9. Исчерпывающий перечень оснований для отказа</w:t>
      </w: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 приеме документов, необходимых для предоставления Услуги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9.1. Исчерпывающий перечень оснований для отказа в приеме документов, необходимых для предоставления Услуги, определяется для каждого варианта и приводится в их описании, которое содержится в разделе III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9.2. Решение об отказе в приеме документов, необходимых для предоставления Услуги, оформляется в соответствии с Приложением 5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 Регламенту и предоставляется (направляется) заявителю в порядке, установленном в разделе </w:t>
      </w:r>
      <w:r>
        <w:rPr>
          <w:sz w:val="28"/>
          <w:szCs w:val="28"/>
          <w:lang w:val="en-US"/>
        </w:rPr>
        <w:t>III </w:t>
      </w:r>
      <w:r>
        <w:rPr>
          <w:sz w:val="28"/>
          <w:szCs w:val="28"/>
        </w:rPr>
        <w:t>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9.3. Принятие решения об отказе в приеме документов, необходимых для предоставления Услуги, не препятствует повторному обращению заявителя в </w:t>
      </w:r>
      <w:r w:rsidRPr="00C15642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за предоставлением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9" w:name="_Toc125717099_Копия_1"/>
      <w:bookmarkEnd w:id="9"/>
      <w:r>
        <w:rPr>
          <w:b w:val="0"/>
          <w:bCs w:val="0"/>
          <w:sz w:val="28"/>
          <w:szCs w:val="28"/>
        </w:rPr>
        <w:t>10. Исчерпывающий перечень оснований для приостановления</w:t>
      </w: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предоставления Услуги или отказа в предоставлении Услуги</w:t>
      </w:r>
    </w:p>
    <w:p w:rsidR="00A534A1" w:rsidRDefault="00A534A1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10.1. Основания для приостановления предоставления 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10.2. Исчерпывающий перечень оснований для отказа в предоставлении Услуги определяется для каждого варианта и приводится в их описании, </w:t>
      </w:r>
      <w:r>
        <w:rPr>
          <w:sz w:val="28"/>
          <w:szCs w:val="28"/>
        </w:rPr>
        <w:br/>
        <w:t>которое содержится в разделе III 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10.3. 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 </w:t>
      </w:r>
      <w:r w:rsidRPr="00C15642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лично. На основании поступившего заявления об отказе от предоставления Услуги уполномоченным должностным лицом 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 w:rsidRPr="00C15642">
        <w:rPr>
          <w:rStyle w:val="20"/>
          <w:b w:val="0"/>
          <w:sz w:val="28"/>
          <w:szCs w:val="28"/>
        </w:rPr>
        <w:t>Администрацию</w:t>
      </w:r>
      <w:r>
        <w:rPr>
          <w:sz w:val="28"/>
          <w:szCs w:val="28"/>
        </w:rPr>
        <w:t xml:space="preserve"> за предоставлением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10.4. Заявитель вправе повторно обратиться в </w:t>
      </w:r>
      <w:r w:rsidRPr="00C15642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с запросом после устранения оснований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для отказа в предоставлении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0" w:name="_Toc125717100"/>
      <w:bookmarkEnd w:id="10"/>
      <w:r>
        <w:rPr>
          <w:b w:val="0"/>
          <w:bCs w:val="0"/>
          <w:sz w:val="28"/>
          <w:szCs w:val="28"/>
        </w:rPr>
        <w:t>11. Размер платы, взимаемой с заявителя</w:t>
      </w: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</w:pPr>
      <w:r>
        <w:rPr>
          <w:b w:val="0"/>
          <w:bCs w:val="0"/>
          <w:sz w:val="28"/>
          <w:szCs w:val="28"/>
        </w:rPr>
        <w:t>при предоставлении Услуги, и способы ее взимания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11.1. Плата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Услуги установлена: подпунктом 105 пункта 1 ст. 333.33 НК РФ.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</w:pPr>
      <w:r w:rsidRPr="00C15642">
        <w:rPr>
          <w:sz w:val="28"/>
          <w:szCs w:val="28"/>
        </w:rPr>
        <w:t>11.1.1.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 случае, если целью обращения заявителя является «Получение разрешения на установку и эксплуатацию рекламной конструкции»</w:t>
      </w:r>
      <w:r w:rsidRPr="00C15642">
        <w:rPr>
          <w:sz w:val="28"/>
          <w:szCs w:val="28"/>
        </w:rPr>
        <w:t xml:space="preserve">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подпунктом 5.1.1.1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пункта 5.1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государственная</w:t>
      </w:r>
      <w:proofErr w:type="gramEnd"/>
      <w:r w:rsidRPr="00C15642">
        <w:rPr>
          <w:sz w:val="28"/>
          <w:szCs w:val="28"/>
        </w:rPr>
        <w:t xml:space="preserve"> пошлина</w:t>
      </w:r>
      <w:r>
        <w:rPr>
          <w:sz w:val="28"/>
          <w:szCs w:val="28"/>
        </w:rPr>
        <w:t> – </w:t>
      </w:r>
      <w:r w:rsidRPr="00C15642">
        <w:rPr>
          <w:sz w:val="28"/>
          <w:szCs w:val="28"/>
        </w:rPr>
        <w:t>5000</w:t>
      </w:r>
      <w:r w:rsidR="004865AF">
        <w:rPr>
          <w:sz w:val="28"/>
          <w:szCs w:val="28"/>
        </w:rPr>
        <w:t xml:space="preserve"> рублей</w:t>
      </w:r>
      <w:r w:rsidRPr="00C15642">
        <w:rPr>
          <w:sz w:val="28"/>
          <w:szCs w:val="28"/>
        </w:rPr>
        <w:t>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</w:pPr>
      <w:r w:rsidRPr="00C15642">
        <w:rPr>
          <w:sz w:val="28"/>
          <w:szCs w:val="28"/>
        </w:rPr>
        <w:t>11.1.2.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 случае, если целью обращения заявителя является «Аннулирование разрешения на установку и эксплуатацию рекламной конструкции»</w:t>
      </w:r>
      <w:r w:rsidRPr="00C15642">
        <w:rPr>
          <w:sz w:val="28"/>
          <w:szCs w:val="28"/>
        </w:rPr>
        <w:t xml:space="preserve">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подпунктом 5.1.1.2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пункта 5.1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 </w:t>
      </w:r>
      <w:proofErr w:type="gramEnd"/>
      <w:r>
        <w:rPr>
          <w:sz w:val="28"/>
          <w:szCs w:val="28"/>
        </w:rPr>
        <w:t>– </w:t>
      </w:r>
      <w:r w:rsidRPr="00C15642">
        <w:rPr>
          <w:sz w:val="28"/>
          <w:szCs w:val="28"/>
        </w:rPr>
        <w:t xml:space="preserve"> Услуга предоставляется бесплатно.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11.2. Информация о размере платы, взимаемой с заявителя при предоставлении Услуги, (государственной пошлине или иной плате, взимаемой за предоставление Услуги) размещена на РПГУ, </w:t>
      </w:r>
      <w:r w:rsidR="00426A37">
        <w:rPr>
          <w:sz w:val="28"/>
          <w:szCs w:val="28"/>
        </w:rPr>
        <w:t>на официальном информационном портале Раменского муниципального округа</w:t>
      </w:r>
      <w:r w:rsidR="00225EC5">
        <w:rPr>
          <w:sz w:val="28"/>
          <w:szCs w:val="28"/>
        </w:rPr>
        <w:t>   </w:t>
      </w:r>
      <w:r w:rsidR="00225EC5" w:rsidRPr="00225EC5">
        <w:rPr>
          <w:sz w:val="28"/>
          <w:szCs w:val="28"/>
        </w:rPr>
        <w:t>https://</w:t>
      </w:r>
      <w:r w:rsidR="00225EC5">
        <w:rPr>
          <w:sz w:val="28"/>
          <w:szCs w:val="28"/>
        </w:rPr>
        <w:t>ramenskoye.ru/</w:t>
      </w:r>
      <w:r>
        <w:rPr>
          <w:sz w:val="28"/>
          <w:szCs w:val="28"/>
        </w:rPr>
        <w:t>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</w:pPr>
      <w:r>
        <w:rPr>
          <w:sz w:val="28"/>
          <w:szCs w:val="28"/>
        </w:rPr>
        <w:t>11.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 Заявителю предоставлена возможность оплатить государственную пошлину за предоставление Услуги в личном кабинете на РПГУ с использованием платежных сервисов до подачи запроса.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11.4. Получение информации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внесении платы за предоставление Услуги осуществляется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 xml:space="preserve"> с использованием сведений, содержащихся </w:t>
      </w:r>
      <w:r>
        <w:rPr>
          <w:sz w:val="28"/>
          <w:szCs w:val="28"/>
        </w:rPr>
        <w:lastRenderedPageBreak/>
        <w:t>в Государственной информационной системе государственных и муниципальных платежей.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11.5. В случае отказа заявителя от предоставления Услуги, плата за предоставление Услуги возвращается в порядке, установленном законодательством Российской Федерации.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11.6. В случае внесения изменений в выданный по результатам предоставления Услуги документ, направленных на исправление ошибок, допущенных по вине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, должностного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плата с заявителя не взимается.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1" w:name="_Toc125717101"/>
      <w:bookmarkEnd w:id="11"/>
      <w:r>
        <w:rPr>
          <w:b w:val="0"/>
          <w:bCs w:val="0"/>
          <w:sz w:val="28"/>
          <w:szCs w:val="28"/>
        </w:rPr>
        <w:t>12. Максимальный срок ожидания в очереди при подаче заявителем запроса и при получении результата предоставления Услуги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12.1. 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2" w:name="_Toc125717102"/>
      <w:bookmarkEnd w:id="12"/>
      <w:r>
        <w:rPr>
          <w:b w:val="0"/>
          <w:bCs w:val="0"/>
          <w:sz w:val="28"/>
          <w:szCs w:val="28"/>
        </w:rPr>
        <w:t>13. Срок регистрации запроса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 Срок 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в случае, если он подан: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13.1.1. в электронной форме посредством РПГУ до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16:00 рабочего дня </w:t>
      </w:r>
      <w:r w:rsidR="00EC3054">
        <w:rPr>
          <w:sz w:val="28"/>
          <w:szCs w:val="28"/>
        </w:rPr>
        <w:t>-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подачи, после 16:00 рабочего дня либо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нерабочий день </w:t>
      </w:r>
      <w:r w:rsidR="00EC3054">
        <w:rPr>
          <w:sz w:val="28"/>
          <w:szCs w:val="28"/>
        </w:rPr>
        <w:t>-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следующий рабочий день;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13.1.2.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Администрацию </w:t>
      </w:r>
      <w:r w:rsidR="00EC3054">
        <w:rPr>
          <w:sz w:val="28"/>
          <w:szCs w:val="28"/>
        </w:rPr>
        <w:t>-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обращения;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13.1.3. почтовым отправлением </w:t>
      </w:r>
      <w:r w:rsidR="00EC3054">
        <w:rPr>
          <w:sz w:val="28"/>
          <w:szCs w:val="28"/>
        </w:rPr>
        <w:t>-</w:t>
      </w:r>
      <w:r w:rsidRPr="00C15642">
        <w:rPr>
          <w:sz w:val="28"/>
          <w:szCs w:val="28"/>
        </w:rPr>
        <w:t xml:space="preserve">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поступления;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13.1.4. по электронной почте </w:t>
      </w:r>
      <w:r w:rsidR="00EC3054">
        <w:rPr>
          <w:sz w:val="28"/>
          <w:szCs w:val="28"/>
        </w:rPr>
        <w:t>-</w:t>
      </w:r>
      <w:r w:rsidRPr="00C15642">
        <w:rPr>
          <w:sz w:val="28"/>
          <w:szCs w:val="28"/>
        </w:rPr>
        <w:t xml:space="preserve">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поступления.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</w:pPr>
      <w:bookmarkStart w:id="13" w:name="_Toc125717103"/>
      <w:bookmarkEnd w:id="13"/>
      <w:r>
        <w:rPr>
          <w:b w:val="0"/>
          <w:bCs w:val="0"/>
          <w:sz w:val="28"/>
          <w:szCs w:val="28"/>
        </w:rPr>
        <w:t>14. Требования к помещениям, в которых предоставляются Услуги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14.1. Требования к помещениям, в которых предоставляются Услуги, в том числе залам ожидания, местам для заполнения запросов, информационным стендам с образцами их заполнения и перечнем документов и (или) информации, необходимых для предоставления Услуги, должны соответствовать требованиям, установленным постановлением Правительства Российской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 Федерации № 1376), а также требованиям к обеспечению доступности указанных объектов для инвалидов, установленным Федеральным законом от 24.11.1995 № 181-ФЗ «О социальной защите инвалидов в Российской Федерации», Законом Московской области № 121/2009-ОЗ «Об обеспечении беспрепятственного доступа </w:t>
      </w:r>
      <w:r>
        <w:rPr>
          <w:sz w:val="28"/>
          <w:szCs w:val="28"/>
        </w:rPr>
        <w:lastRenderedPageBreak/>
        <w:t>инвалидов и маломобильных групп населения к объектам социальной, транспортной и инженерной инфраструктур в Московской области».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14.2. Требования к помещениям, в которых предоставляются Услуги, размещаются </w:t>
      </w:r>
      <w:r w:rsidR="00426A37">
        <w:rPr>
          <w:sz w:val="28"/>
          <w:szCs w:val="28"/>
        </w:rPr>
        <w:t xml:space="preserve">на официальном информационном портале Раменского муниципального </w:t>
      </w:r>
      <w:proofErr w:type="gramStart"/>
      <w:r w:rsidR="00426A37">
        <w:rPr>
          <w:sz w:val="28"/>
          <w:szCs w:val="28"/>
        </w:rPr>
        <w:t>округа</w:t>
      </w:r>
      <w:r w:rsidR="00225EC5">
        <w:rPr>
          <w:sz w:val="28"/>
          <w:szCs w:val="28"/>
        </w:rPr>
        <w:t>  </w:t>
      </w:r>
      <w:r w:rsidR="00225EC5" w:rsidRPr="00225EC5">
        <w:rPr>
          <w:sz w:val="28"/>
          <w:szCs w:val="28"/>
        </w:rPr>
        <w:t>https://</w:t>
      </w:r>
      <w:r w:rsidR="00225EC5">
        <w:rPr>
          <w:sz w:val="28"/>
          <w:szCs w:val="28"/>
        </w:rPr>
        <w:t>ramenskoye.ru/</w:t>
      </w:r>
      <w:proofErr w:type="gramEnd"/>
      <w:r w:rsidR="00225EC5">
        <w:rPr>
          <w:sz w:val="28"/>
          <w:szCs w:val="28"/>
        </w:rPr>
        <w:t>, а также на</w:t>
      </w:r>
      <w:r>
        <w:rPr>
          <w:sz w:val="28"/>
          <w:szCs w:val="28"/>
        </w:rPr>
        <w:t xml:space="preserve"> РПГУ.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4" w:name="_Toc125717104"/>
      <w:bookmarkEnd w:id="14"/>
      <w:r>
        <w:rPr>
          <w:b w:val="0"/>
          <w:bCs w:val="0"/>
          <w:sz w:val="28"/>
          <w:szCs w:val="28"/>
        </w:rPr>
        <w:t>15. Показатели качества и доступности Услуги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 xml:space="preserve">15.1. Показателями качества и доступности Услуги, перечень которых размещен </w:t>
      </w:r>
      <w:r w:rsidR="00426A37">
        <w:rPr>
          <w:sz w:val="28"/>
          <w:szCs w:val="28"/>
        </w:rPr>
        <w:t xml:space="preserve">на официальном информационном портале Раменского муниципального </w:t>
      </w:r>
      <w:proofErr w:type="gramStart"/>
      <w:r w:rsidR="00426A37">
        <w:rPr>
          <w:sz w:val="28"/>
          <w:szCs w:val="28"/>
        </w:rPr>
        <w:t>округа</w:t>
      </w:r>
      <w:r w:rsidR="00225EC5">
        <w:rPr>
          <w:sz w:val="28"/>
          <w:szCs w:val="28"/>
        </w:rPr>
        <w:t>  </w:t>
      </w:r>
      <w:r w:rsidR="00225EC5" w:rsidRPr="00225EC5">
        <w:rPr>
          <w:sz w:val="28"/>
          <w:szCs w:val="28"/>
        </w:rPr>
        <w:t>https://</w:t>
      </w:r>
      <w:r w:rsidR="00225EC5">
        <w:rPr>
          <w:sz w:val="28"/>
          <w:szCs w:val="28"/>
        </w:rPr>
        <w:t>ramenskoye.ru/</w:t>
      </w:r>
      <w:proofErr w:type="gramEnd"/>
      <w:r w:rsidR="00225EC5">
        <w:rPr>
          <w:sz w:val="28"/>
          <w:szCs w:val="28"/>
        </w:rPr>
        <w:t>,</w:t>
      </w:r>
      <w:r>
        <w:rPr>
          <w:rStyle w:val="20"/>
          <w:b w:val="0"/>
          <w:sz w:val="28"/>
          <w:szCs w:val="28"/>
          <w:lang w:eastAsia="en-US" w:bidi="ar-SA"/>
        </w:rPr>
        <w:t xml:space="preserve"> а также на </w:t>
      </w:r>
      <w:r>
        <w:rPr>
          <w:sz w:val="28"/>
          <w:szCs w:val="28"/>
        </w:rPr>
        <w:t>РПГУ,</w:t>
      </w:r>
      <w:r>
        <w:rPr>
          <w:color w:val="00B050"/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15.1.1. Доступность электронных форм документов, необходимых для 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15.1.2. Возможность подачи запроса и документов, необходимых для предоставления Услуги, в электронной форме.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15.1.3. Своевременное предоставление Услуги (отсутствие нарушений сроков предоставления Услуги).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15.1.4. Предоставление Услуги в соответствии с вариантом.</w:t>
      </w:r>
    </w:p>
    <w:p w:rsidR="00A534A1" w:rsidRDefault="001D75D2" w:rsidP="00294A28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15.1.5. Удобство информирования заявителя о ходе предоставления Услуги, а также получения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 Доступность инструментов совершения в электронном виде платежей, необходимых для получения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16. 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A534A1" w:rsidRDefault="00A534A1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16.1. Услуги, которые являются необходимыми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обязательными для предоставления Услуги,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 Информационные системы, используемые для предоставления Услуги: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16.2.1. Модуль МФЦ ЕИС ОУ;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16.2.2. ЕИС ОУ;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16.2.3. РПГУ.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16.3.1.Предоставление бесплатного доступа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подачи запросов,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получение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распечатанного на бумажном носителе экземпляра электронного документа осуществляется в любом МФЦ в пределах территории Московской области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выбору заявителя независимо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 места жительства или места пребывания (для физических лиц, включая индивидуальных предпринимателей), либо места нахождения (для юридических лиц).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16.3.</w:t>
      </w:r>
      <w:proofErr w:type="gramStart"/>
      <w:r>
        <w:rPr>
          <w:sz w:val="28"/>
          <w:szCs w:val="28"/>
        </w:rPr>
        <w:t>2.Предоставление</w:t>
      </w:r>
      <w:proofErr w:type="gramEnd"/>
      <w:r>
        <w:rPr>
          <w:sz w:val="28"/>
          <w:szCs w:val="28"/>
        </w:rPr>
        <w:t xml:space="preserve"> Услуги в МФЦ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Федеральным законом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27.07.2010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210-ФЗ «Об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 Федерации № 1376.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16.3.3.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предоставления Услуги, ходе рассмотрения запросов,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иным вопросам, связанным с предоставлением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осуществляются бесплатно.</w:t>
      </w:r>
    </w:p>
    <w:p w:rsidR="00A534A1" w:rsidRDefault="001D75D2" w:rsidP="00294A28">
      <w:pPr>
        <w:pStyle w:val="a0"/>
        <w:spacing w:after="0" w:line="240" w:lineRule="auto"/>
        <w:ind w:left="0" w:firstLine="709"/>
      </w:pPr>
      <w:r w:rsidRPr="00C15642">
        <w:rPr>
          <w:sz w:val="28"/>
          <w:szCs w:val="28"/>
        </w:rPr>
        <w:t>16.3.4.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Перечень МФЦ Московской области размещен на РПГУ.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16.3.5.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МФЦ исключается</w:t>
      </w:r>
      <w:r>
        <w:rPr>
          <w:position w:val="9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заявителя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</w:t>
      </w:r>
      <w:proofErr w:type="gramStart"/>
      <w:r>
        <w:rPr>
          <w:sz w:val="28"/>
          <w:szCs w:val="28"/>
        </w:rPr>
        <w:t>6.При</w:t>
      </w:r>
      <w:proofErr w:type="gramEnd"/>
      <w:r>
        <w:rPr>
          <w:sz w:val="28"/>
          <w:szCs w:val="28"/>
        </w:rPr>
        <w:t xml:space="preserve"> предоставлении доступа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работникам МФЦ запрещается требовать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заявителя предоставления документов, информации и осуществления действий, предусмотренных частью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статьи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16 Федерального закона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210-ФЗ.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16.4.1. При подаче запроса посредством РПГУ заполняется его интерактивная форма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карточке Услуги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 электронных образов документов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(или) указанием сведений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16.4.2.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РПГУ, сервиса РПГУ «Узнать статус заявления», 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так же осуществляется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бесплатному единому номеру телефона Электронной приёмной Московской области +7 (800) 550-50-30.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16.4.3. Требования к форматам запросов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документов, представляемых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электронных документов, необходимых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31.10.2018 № 792/37 </w:t>
      </w:r>
      <w:bookmarkStart w:id="15" w:name="_Hlk22122561_Копия_1"/>
      <w:bookmarkEnd w:id="15"/>
      <w:r>
        <w:rPr>
          <w:sz w:val="28"/>
          <w:szCs w:val="28"/>
        </w:rPr>
        <w:t>«Об утверждении требований к форматам заявлений и иных документов, представляемых в форме электронных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государственных и муниципальных услуг на территории Московской области».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6" w:name="_Toc125717106"/>
      <w:bookmarkEnd w:id="16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 xml:space="preserve">. Состав, последовательность </w:t>
      </w:r>
      <w:r>
        <w:rPr>
          <w:b w:val="0"/>
          <w:bCs w:val="0"/>
          <w:sz w:val="28"/>
          <w:szCs w:val="28"/>
        </w:rPr>
        <w:br/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A534A1" w:rsidRPr="00C15642" w:rsidRDefault="00A534A1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534A1" w:rsidRPr="00C15642" w:rsidRDefault="001D75D2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  <w:r w:rsidRPr="00C15642">
        <w:rPr>
          <w:sz w:val="28"/>
          <w:szCs w:val="28"/>
        </w:rPr>
        <w:t xml:space="preserve">17. </w:t>
      </w:r>
      <w:r>
        <w:rPr>
          <w:sz w:val="28"/>
          <w:szCs w:val="28"/>
        </w:rPr>
        <w:t>Варианты предоставления Услуги</w:t>
      </w:r>
    </w:p>
    <w:p w:rsidR="00A534A1" w:rsidRDefault="00A534A1" w:rsidP="00294A28">
      <w:pPr>
        <w:pStyle w:val="2"/>
        <w:spacing w:before="0" w:after="0" w:line="240" w:lineRule="auto"/>
        <w:ind w:firstLine="709"/>
        <w:rPr>
          <w:b w:val="0"/>
          <w:bCs w:val="0"/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17.1. Перечень вариантов: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физические лица – граждане Российской Федерации: собственник земельного участка, здания или иного недвижимого имущества, </w:t>
      </w:r>
      <w:r>
        <w:rPr>
          <w:sz w:val="28"/>
          <w:szCs w:val="28"/>
        </w:rPr>
        <w:lastRenderedPageBreak/>
        <w:t>к которому присоединяется рекламная конструкция,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4.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доверительный управляющий недвижимого имущества, к которому присоединяется рекламная конструкция,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5.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владелец рекламной конструкции,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6.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7.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8.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индивидуальные предприниматели: лицо, уполномоченное общим собранием собственников помещений в многоквартирном </w:t>
      </w:r>
      <w:r>
        <w:rPr>
          <w:sz w:val="28"/>
          <w:szCs w:val="28"/>
        </w:rPr>
        <w:lastRenderedPageBreak/>
        <w:t>доме, к которому присоединяется рекламная конструкция,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9.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доверительный управляющий недвижимого имущества, к которому присоединяется рекламная конструкция,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10.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владелец рекламной конструкции,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11.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12.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13.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14.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14.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15.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15.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доверительный управляющий недвижимого имущества, к которому присоединяется рекламная конструкция,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16.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16.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Получение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владелец рекламной конструкции,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426A37">
        <w:rPr>
          <w:sz w:val="28"/>
          <w:szCs w:val="28"/>
        </w:rPr>
        <w:t>17.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17.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лицо, имеющее разрешение на установку и эксплуатацию рекламной конструкции,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18.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18.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лицо, имеющее разрешение на установку и эксплуатацию рекламной конструкции,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19.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19.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лицо, имеющее разрешение на установку и эксплуатацию рекламной конструкции,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20.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20.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21.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21.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26A37">
        <w:rPr>
          <w:sz w:val="28"/>
          <w:szCs w:val="28"/>
        </w:rPr>
        <w:t>22.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22.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A534A1" w:rsidRDefault="001D75D2" w:rsidP="00294A28">
      <w:pPr>
        <w:pStyle w:val="a0"/>
        <w:tabs>
          <w:tab w:val="left" w:pos="645"/>
        </w:tabs>
        <w:spacing w:after="0" w:line="240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 Порядок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выданных в результате предоставления Услуги</w:t>
      </w:r>
      <w:r w:rsidRPr="00C15642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17.2.1. Заявитель при обнаружении допущенных опечаток и ошибок в выданных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результате предоставления Услуги</w:t>
      </w:r>
      <w:r w:rsidRPr="00C15642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 xml:space="preserve"> обращается в Администрацию на РПГУ, лично, почтовым отправлением, по электронной почте </w:t>
      </w:r>
      <w:r>
        <w:rPr>
          <w:sz w:val="28"/>
          <w:szCs w:val="28"/>
        </w:rPr>
        <w:lastRenderedPageBreak/>
        <w:t>с заявлением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необходимости исправления опечаток и ошибок, составленным в свободной форме,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котором содержится указание на их описание.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получении указанного заявления регистрирует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позднее следующего рабочего дня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поступления, рассматривает вопрос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необходимости внесения изменений в выданные в результате предоставления Услуги </w:t>
      </w:r>
      <w:r w:rsidRPr="00C15642">
        <w:rPr>
          <w:sz w:val="28"/>
          <w:szCs w:val="28"/>
        </w:rPr>
        <w:t>документы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Администрация обеспечивает устранение допущенных опечаток и ошибок в выданных в результате предоставления Услуги документах и направляет (выдает) заявителю </w:t>
      </w:r>
      <w:r w:rsidRPr="00C15642">
        <w:rPr>
          <w:sz w:val="28"/>
          <w:szCs w:val="28"/>
        </w:rPr>
        <w:t>уведомление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их исправлении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>результат предоставления Услуги (в случае, если запрос направлялся почтовым отправлением, в Администрацию лично, по электронной почте) на РПГУ, лично, почтовым отправлением, по электронной почте (в зависимости от способа обращения с заявлением о необходимости исправления опечаток и ошибок) в срок, не превышающий 3 (трёх)  рабочих дней со дня регистрации заявления о необходимости исправления опечаток и ошибок.</w:t>
      </w:r>
    </w:p>
    <w:p w:rsidR="00A534A1" w:rsidRDefault="001D75D2" w:rsidP="00294A28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В случае отсутствия оснований для удовлетворения заявления о необходимости исправления опечаток и ошибок Администрация направляет (выдает) заявителю мотивированное уведомление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удовлетворении данного заявления на РПГУ, лично, почтовым отправлением, по электронной почте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 обращения)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превышающий 3 (трёх) рабочих дней со дня регистрации такого заявления.</w:t>
      </w:r>
    </w:p>
    <w:p w:rsidR="00A534A1" w:rsidRDefault="001D75D2" w:rsidP="00294A28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17.2.2. Администрация при обнаружении допущенных опечаток и ошибок в выданных в результате предоставления Услуги документах обеспечивает их устранение в указанных документах, направляет заявителю</w:t>
      </w:r>
      <w:r>
        <w:rPr>
          <w:i/>
          <w:sz w:val="28"/>
          <w:szCs w:val="28"/>
        </w:rPr>
        <w:t xml:space="preserve"> </w:t>
      </w:r>
      <w:r w:rsidRPr="00C15642">
        <w:rPr>
          <w:sz w:val="28"/>
          <w:szCs w:val="28"/>
        </w:rPr>
        <w:t>уведомление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их исправлении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>результат предоставления Услуги (в случае, если запрос направлялся почтовым отправлением, в Администрацию лично, по электронной почте)</w:t>
      </w:r>
      <w:r w:rsidRPr="00C15642">
        <w:rPr>
          <w:sz w:val="28"/>
          <w:szCs w:val="28"/>
        </w:rPr>
        <w:t xml:space="preserve"> при личном обращении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Администрацию,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</w:t>
      </w:r>
      <w:r>
        <w:rPr>
          <w:sz w:val="28"/>
          <w:szCs w:val="28"/>
        </w:rPr>
        <w:t xml:space="preserve"> в срок, не превышающий 3 (трёх) рабочих дней со дня обнаружения таких опечаток и ошибок.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17.3. Выдача дубликата документа, выданного по результатам предоставления Услуги, не предусмотрена.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7" w:name="_Toc125717108"/>
      <w:bookmarkEnd w:id="17"/>
      <w:r>
        <w:rPr>
          <w:b w:val="0"/>
          <w:bCs w:val="0"/>
          <w:sz w:val="28"/>
          <w:szCs w:val="28"/>
        </w:rPr>
        <w:t>18. Описание административной процедуры профилирования заявителя</w:t>
      </w:r>
    </w:p>
    <w:p w:rsidR="00A534A1" w:rsidRDefault="00A534A1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18.1. Вариант определяется путем профилирования заявителя в соответствии с Приложением 6 к 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18.2. Профилирование заявителя осуществляется посредством РПГУ, опроса в Администрации (в зависимости от способов подачи запроса, установленных Регламентом).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18.3. По результатам профилирования заявителя определяется полный перечень комбинаций признаков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Регламентом, каждая из которых соответствует одному варианту.</w:t>
      </w:r>
    </w:p>
    <w:p w:rsidR="00A534A1" w:rsidRPr="00C15642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19.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Описание вариантов</w:t>
      </w:r>
    </w:p>
    <w:p w:rsidR="00A534A1" w:rsidRDefault="00A534A1" w:rsidP="00294A28">
      <w:pPr>
        <w:pStyle w:val="a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15642">
        <w:rPr>
          <w:sz w:val="28"/>
          <w:szCs w:val="28"/>
        </w:rPr>
        <w:t xml:space="preserve"> варианта 1,</w:t>
      </w:r>
      <w:r>
        <w:rPr>
          <w:sz w:val="28"/>
          <w:szCs w:val="28"/>
        </w:rPr>
        <w:t xml:space="preserve"> </w:t>
      </w:r>
      <w:bookmarkStart w:id="18" w:name="__DdeLink__6048_2857491986"/>
      <w:bookmarkEnd w:id="18"/>
      <w:r>
        <w:rPr>
          <w:sz w:val="28"/>
          <w:szCs w:val="28"/>
        </w:rPr>
        <w:t>указанного в подпункте 17.1.1 пункта </w:t>
      </w:r>
      <w:r w:rsidRPr="00C1564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1.</w:t>
      </w:r>
      <w:r>
        <w:rPr>
          <w:sz w:val="28"/>
          <w:szCs w:val="28"/>
        </w:rPr>
        <w:t>1. Результатом предоставления Услуги является: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19" w:name="_anchor_96_Копия_1"/>
      <w:bookmarkEnd w:id="19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.3.1. </w:t>
      </w:r>
      <w:r w:rsidRPr="00C1564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интерактивная форма;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других), </w:t>
      </w:r>
      <w:r>
        <w:rPr>
          <w:sz w:val="28"/>
          <w:szCs w:val="28"/>
        </w:rPr>
        <w:lastRenderedPageBreak/>
        <w:t>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Дизайн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>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местоположение рекламной конструкции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указанием его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карте;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фотографии предполагаемого места установки рекламной конструкции (1.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двух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предполагаемых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размещению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земельном участке.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двух противоположных сторон.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должна отражать существующую градостроительную ситуацию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отображать окружающую застройку. 2.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трех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размещение которых предполагается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сооружении.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должна быть отражена существующая градостроительная ситуация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также всех иных конструкций, размещенных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внешних поверхностях здания, строения, сооружения (при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наличии).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слева, справа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по центру от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предполагаемого места размещения конструкции,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расстояния, позволяющего сфотографировать рекламную конструкцию целиком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привязкой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зданию, строению, сооружению,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разрешением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менее 300 </w:t>
      </w:r>
      <w:r w:rsidR="001D75D2">
        <w:rPr>
          <w:sz w:val="28"/>
          <w:szCs w:val="28"/>
          <w:lang w:val="en-US"/>
        </w:rPr>
        <w:lastRenderedPageBreak/>
        <w:t>dpi</w:t>
      </w:r>
      <w:r w:rsidR="001D75D2" w:rsidRPr="00C15642">
        <w:rPr>
          <w:sz w:val="28"/>
          <w:szCs w:val="28"/>
        </w:rPr>
        <w:t>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соблюдением контрастности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цветопередачи.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выполняется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более чем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1 месяц до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даты обращения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получением муниципальной услуги);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проектное предложение (фотомонтаж) места размещения рекламной конструкции (фотомонтаж выполняется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виде компьютерной </w:t>
      </w:r>
      <w:proofErr w:type="spellStart"/>
      <w:r w:rsidR="001D75D2" w:rsidRPr="00C15642">
        <w:rPr>
          <w:sz w:val="28"/>
          <w:szCs w:val="28"/>
        </w:rPr>
        <w:t>врисовки</w:t>
      </w:r>
      <w:proofErr w:type="spellEnd"/>
      <w:r w:rsidR="001D75D2" w:rsidRPr="00C15642">
        <w:rPr>
          <w:sz w:val="28"/>
          <w:szCs w:val="28"/>
        </w:rPr>
        <w:t xml:space="preserve"> рекламной конструкции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соблюдением пропорций размещаемого объекта);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ортогональный чертеж рекламной конструкции (основной вид, вид слева (справа), вид сверху 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криволинейной форме конструкции));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согласованную схему информационного или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информационно</w:t>
      </w: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>рекламного оформления здания, строения, сооружения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предполагающих размещение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763F59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763F59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763F59">
        <w:rPr>
          <w:sz w:val="28"/>
          <w:szCs w:val="28"/>
        </w:rPr>
        <w:t xml:space="preserve">Проектная документация: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рекламной конструкции;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электроустановки конструкции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конструкций, предполагающих наличие электроустановки);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другим нормативным требованиям;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другим нормативным требованиям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конструкций, предполагающих наличие электроустановки).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C15642">
        <w:rPr>
          <w:sz w:val="28"/>
          <w:szCs w:val="28"/>
        </w:rPr>
        <w:t>9.1.</w:t>
      </w:r>
      <w:r>
        <w:rPr>
          <w:sz w:val="28"/>
          <w:szCs w:val="28"/>
        </w:rPr>
        <w:t>4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недвижимости об объекте недвижимости, на 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26A37">
        <w:rPr>
          <w:sz w:val="28"/>
          <w:szCs w:val="28"/>
        </w:rPr>
        <w:t>1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19.1.</w:t>
      </w:r>
      <w:r>
        <w:rPr>
          <w:sz w:val="28"/>
          <w:szCs w:val="28"/>
        </w:rPr>
        <w:t>5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одного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.5.6. обращение за предоставлением иной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19.1.</w:t>
      </w:r>
      <w:r>
        <w:rPr>
          <w:sz w:val="28"/>
          <w:szCs w:val="28"/>
        </w:rPr>
        <w:t>6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1564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.7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требований, установленных частью 5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ФЗ «О рекламе» в случае: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для установки и эксплуатации рекламной конструкции используется общее имущество собственников помещений в многоквартирном доме;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</w:t>
      </w:r>
      <w:r>
        <w:rPr>
          <w:sz w:val="28"/>
          <w:szCs w:val="28"/>
        </w:rPr>
        <w:lastRenderedPageBreak/>
        <w:t xml:space="preserve">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>ФЗ «О рекламе» определяется схемой размещения рекламных конструкций);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</w:t>
      </w:r>
      <w:r w:rsidR="00426A3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</w:t>
      </w:r>
      <w:r w:rsidR="00426A37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округов;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19.1.</w:t>
      </w:r>
      <w:r>
        <w:rPr>
          <w:sz w:val="28"/>
          <w:szCs w:val="28"/>
        </w:rPr>
        <w:t>8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межведомственное информационное взаимодействие;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получение дополнительных сведений от заявителя;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предоставление результата 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9.1.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Прием и предварительная проверка запроса и документов и (или) информации, необходимых для предоставления Услуги, в том числе на предмет </w:t>
      </w:r>
      <w:r>
        <w:rPr>
          <w:sz w:val="28"/>
          <w:szCs w:val="28"/>
        </w:rPr>
        <w:lastRenderedPageBreak/>
        <w:t>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19.1.3 пункта 19.1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19.1.4 пункта 19.1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ЕСИА.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подписание запроса).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лично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требованиями законодательства Российской Федерации.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предоставления Услуги, предусмотренных подразделом 19.1.5 пункта 19.1. </w:t>
      </w:r>
      <w:r w:rsidRPr="00426A37">
        <w:rPr>
          <w:sz w:val="28"/>
          <w:szCs w:val="28"/>
        </w:rPr>
        <w:t>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электронной почте </w:t>
      </w:r>
      <w:r w:rsidRPr="00C15642">
        <w:rPr>
          <w:sz w:val="28"/>
          <w:szCs w:val="28"/>
        </w:rPr>
        <w:lastRenderedPageBreak/>
        <w:t>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него документов.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Межведомственное информационное взаимодействие.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Межведомственные информационные запросы направляются в: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>, регион, кадастровый номер объекта права заявителя, адрес объекта недвижимости</w:t>
      </w:r>
      <w:r w:rsidR="00925A4C">
        <w:rPr>
          <w:sz w:val="28"/>
          <w:szCs w:val="28"/>
        </w:rPr>
        <w:t>,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межведомственные информационные запросы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процессе предоставления Услуги.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приостановления предоставления Услуги отсутствуют. 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 Администрация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Министерство информации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области (далее 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 xml:space="preserve">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области) посредством ВИС.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МИМП,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посредством ВИС.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 xml:space="preserve">Регламенту.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19.1.7 пункта 19.1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Предоставление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426A37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Модуль МФЦ ЕИС ОУ, РПГУ,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пребывания.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426A37">
        <w:rPr>
          <w:sz w:val="28"/>
          <w:szCs w:val="28"/>
        </w:rPr>
        <w:t>(представителю заявителя) результат предоставления Услуги.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подпись заявителю </w:t>
      </w:r>
      <w:r w:rsidRPr="00426A37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Администрации).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15642">
        <w:rPr>
          <w:sz w:val="28"/>
          <w:szCs w:val="28"/>
        </w:rPr>
        <w:t xml:space="preserve"> вариантов 2, 4, 5,</w:t>
      </w:r>
      <w:r>
        <w:rPr>
          <w:sz w:val="28"/>
          <w:szCs w:val="28"/>
        </w:rPr>
        <w:t xml:space="preserve"> </w:t>
      </w:r>
      <w:bookmarkStart w:id="20" w:name="__DdeLink__6048_2857491986_Copy_1"/>
      <w:bookmarkEnd w:id="20"/>
      <w:r>
        <w:rPr>
          <w:sz w:val="28"/>
          <w:szCs w:val="28"/>
        </w:rPr>
        <w:t>указанных в подпунктах 17.1.2, 17.1.4, 17.1.5 пункта </w:t>
      </w:r>
      <w:r w:rsidRPr="00C1564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2.</w:t>
      </w:r>
      <w:r>
        <w:rPr>
          <w:sz w:val="28"/>
          <w:szCs w:val="28"/>
        </w:rPr>
        <w:t>1. Результатом предоставления Услуги является: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1" w:name="_anchor_96_Копия_1_Copy_1"/>
      <w:bookmarkEnd w:id="21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.3.1. </w:t>
      </w:r>
      <w:r w:rsidRPr="00C1564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интерактивная форма;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Договор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правообладателем (</w:t>
      </w:r>
      <w:proofErr w:type="spellStart"/>
      <w:r w:rsidRPr="00C15642">
        <w:rPr>
          <w:sz w:val="28"/>
          <w:szCs w:val="28"/>
        </w:rPr>
        <w:t>ями</w:t>
      </w:r>
      <w:proofErr w:type="spellEnd"/>
      <w:r w:rsidRPr="00C15642">
        <w:rPr>
          <w:sz w:val="28"/>
          <w:szCs w:val="28"/>
        </w:rPr>
        <w:t>) недвижимого имущества,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которому присоединяется рекламная конструкция.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Дизайн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>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местоположение рекламной конструкции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указанием его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карте;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фотографии предполагаемого места установки рекламной конструкции (1.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двух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предполагаемых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размещению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земельном участке.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двух противоположных сторон.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должна отражать существующую градостроительную ситуацию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отображать окружающую застройку. 2.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трех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размещение которых предполагается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сооружении.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должна быть отражена существующая градостроительная ситуация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также всех иных </w:t>
      </w:r>
      <w:r w:rsidR="001D75D2" w:rsidRPr="00C15642">
        <w:rPr>
          <w:sz w:val="28"/>
          <w:szCs w:val="28"/>
        </w:rPr>
        <w:lastRenderedPageBreak/>
        <w:t>конструкций, размещенных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внешних поверхностях здания, строения, сооружения (при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наличии).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слева, справа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по центру от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предполагаемого места размещения конструкции,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расстояния, позволяющего сфотографировать рекламную конструкцию целиком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привязкой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зданию, строению, сооружению,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разрешением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менее 300 </w:t>
      </w:r>
      <w:r w:rsidR="001D75D2">
        <w:rPr>
          <w:sz w:val="28"/>
          <w:szCs w:val="28"/>
          <w:lang w:val="en-US"/>
        </w:rPr>
        <w:t>dpi</w:t>
      </w:r>
      <w:r w:rsidR="001D75D2" w:rsidRPr="00C15642">
        <w:rPr>
          <w:sz w:val="28"/>
          <w:szCs w:val="28"/>
        </w:rPr>
        <w:t>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соблюдением контрастности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цветопередачи.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выполняется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более чем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1 месяц до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даты обращения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получением муниципальной услуги);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проектное предложение (фотомонтаж) места размещения рекламной конструкции (фотомонтаж выполняется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виде компьютерной </w:t>
      </w:r>
      <w:proofErr w:type="spellStart"/>
      <w:r w:rsidR="001D75D2" w:rsidRPr="00C15642">
        <w:rPr>
          <w:sz w:val="28"/>
          <w:szCs w:val="28"/>
        </w:rPr>
        <w:t>врисовки</w:t>
      </w:r>
      <w:proofErr w:type="spellEnd"/>
      <w:r w:rsidR="001D75D2" w:rsidRPr="00C15642">
        <w:rPr>
          <w:sz w:val="28"/>
          <w:szCs w:val="28"/>
        </w:rPr>
        <w:t xml:space="preserve"> рекламной конструкции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соблюдением пропорций размещаемого объекта);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ортогональный чертеж рекламной конструкции (основной вид, вид слева (справа), вид сверху 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криволинейной форме конструкции));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согласованную схему информационного или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информационно</w:t>
      </w: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>рекламного оформления здания, строения, сооружения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предполагающих размещение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763F59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763F59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763F59">
        <w:rPr>
          <w:sz w:val="28"/>
          <w:szCs w:val="28"/>
        </w:rPr>
        <w:t xml:space="preserve">Проектная документация: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рекламной конструкции;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электроустановки конструкции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конструкций, предполагающих наличие электроустановки);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другим нормативным требованиям;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другим нормативным требованиям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конструкций, предполагающих наличие электроустановки).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9.2.</w:t>
      </w:r>
      <w:r>
        <w:rPr>
          <w:sz w:val="28"/>
          <w:szCs w:val="28"/>
        </w:rPr>
        <w:t>4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недвижимости об объекте недвижимости, на 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26A37">
        <w:rPr>
          <w:sz w:val="28"/>
          <w:szCs w:val="28"/>
        </w:rPr>
        <w:t>2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19.2.</w:t>
      </w:r>
      <w:r>
        <w:rPr>
          <w:sz w:val="28"/>
          <w:szCs w:val="28"/>
        </w:rPr>
        <w:t>5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одного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.5.6. обращение за предоставлением иной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19.2.</w:t>
      </w:r>
      <w:r>
        <w:rPr>
          <w:sz w:val="28"/>
          <w:szCs w:val="28"/>
        </w:rPr>
        <w:t>6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1564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.7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требований, установленных частью 5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ФЗ «О рекламе» в случае: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для установки и эксплуатации рекламной конструкции используется общее имущество собственников помещений в многоквартирном доме;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</w:t>
      </w:r>
      <w:r>
        <w:rPr>
          <w:sz w:val="28"/>
          <w:szCs w:val="28"/>
        </w:rPr>
        <w:lastRenderedPageBreak/>
        <w:t xml:space="preserve">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>ФЗ «О рекламе» определяется схемой размещения рекламных конструкций);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</w:t>
      </w:r>
      <w:r w:rsidR="00426A3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</w:t>
      </w:r>
      <w:r w:rsidR="00426A37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округов;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19.2.</w:t>
      </w:r>
      <w:r>
        <w:rPr>
          <w:sz w:val="28"/>
          <w:szCs w:val="28"/>
        </w:rPr>
        <w:t>8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межведомственное информационное взаимодействие;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получение дополнительных сведений от заявителя;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4)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предоставление результата 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9.2.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19.2.3 пункта 19.2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19.2.4 пункта 19.2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ЕСИА.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подписание запроса).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лично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требованиями законодательства Российской Федерации.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предоставления Услуги, предусмотренных подразделом 19.2.5 пункта 19.2. </w:t>
      </w:r>
      <w:r w:rsidRPr="00426A37">
        <w:rPr>
          <w:sz w:val="28"/>
          <w:szCs w:val="28"/>
        </w:rPr>
        <w:t>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него документов.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Межведомственное информационное взаимодействие.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Межведомственные информационные запросы направляются в: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>, регион, кадастровый номер объекта права заявителя, адрес объекта недвижимости</w:t>
      </w:r>
      <w:r w:rsidR="0044657E">
        <w:rPr>
          <w:sz w:val="28"/>
          <w:szCs w:val="28"/>
        </w:rPr>
        <w:t>,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межведомственные информационные запросы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процессе предоставления Услуги.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приостановления предоставления Услуги отсутствуют. 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 Администрация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Министерство информации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области (далее 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 xml:space="preserve">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области) посредством ВИС.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МИМП,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посредством ВИС.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 xml:space="preserve">Регламенту.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19.2.7 пункта 19.2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Предоставление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426A37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Модуль МФЦ ЕИС ОУ, РПГУ,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пребывания.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426A37">
        <w:rPr>
          <w:sz w:val="28"/>
          <w:szCs w:val="28"/>
        </w:rPr>
        <w:t>(представителю заявителя) результат предоставления Услуги.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подпись заявителю </w:t>
      </w:r>
      <w:r w:rsidRPr="00426A37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Администрации).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15642">
        <w:rPr>
          <w:sz w:val="28"/>
          <w:szCs w:val="28"/>
        </w:rPr>
        <w:t xml:space="preserve"> варианта 3,</w:t>
      </w:r>
      <w:r>
        <w:rPr>
          <w:sz w:val="28"/>
          <w:szCs w:val="28"/>
        </w:rPr>
        <w:t xml:space="preserve"> </w:t>
      </w:r>
      <w:bookmarkStart w:id="22" w:name="__DdeLink__6048_2857491986_Copy_2"/>
      <w:bookmarkEnd w:id="22"/>
      <w:r>
        <w:rPr>
          <w:sz w:val="28"/>
          <w:szCs w:val="28"/>
        </w:rPr>
        <w:t>указанного в подпункте 17.1.3 пункта </w:t>
      </w:r>
      <w:r w:rsidRPr="00C1564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3.</w:t>
      </w:r>
      <w:r>
        <w:rPr>
          <w:sz w:val="28"/>
          <w:szCs w:val="28"/>
        </w:rPr>
        <w:t>1. Результатом предоставления Услуги является: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3" w:name="_anchor_96_Копия_1_Copy_2"/>
      <w:bookmarkEnd w:id="23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.3.1. </w:t>
      </w:r>
      <w:r w:rsidRPr="00C1564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интерактивная форма;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других), </w:t>
      </w:r>
      <w:r>
        <w:rPr>
          <w:sz w:val="28"/>
          <w:szCs w:val="28"/>
        </w:rPr>
        <w:lastRenderedPageBreak/>
        <w:t>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Договор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конструкции, заключенного между владельцем рекламной конструкции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лицом, уполномоченным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заключение указанного договора общим собранием собственников помещений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многоквартирном доме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согласие собственников помещений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многоквартирном доме.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Дизайн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>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местоположение рекламной конструкции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указанием его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карте;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1D75D2" w:rsidRPr="00C15642">
        <w:rPr>
          <w:sz w:val="28"/>
          <w:szCs w:val="28"/>
        </w:rPr>
        <w:t xml:space="preserve"> фотографии предполагаемого места установки рекламной конструкции (1.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двух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предполагаемых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размещению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земельном участке.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двух противоположных сторон.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должна отражать существующую градостроительную ситуацию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отображать окружающую застройку. 2.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трех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размещение которых предполагается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сооружении.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должна быть отражена существующая градостроительная ситуация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также всех иных конструкций, размещенных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внешних поверхностях здания, строения, сооружения (при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наличии).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слева, справа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по центру от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предполагаемого места размещения конструкции,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расстояния, позволяющего сфотографировать рекламную конструкцию целиком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привязкой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зданию, строению, сооружению,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разрешением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менее 300 </w:t>
      </w:r>
      <w:r w:rsidR="001D75D2">
        <w:rPr>
          <w:sz w:val="28"/>
          <w:szCs w:val="28"/>
          <w:lang w:val="en-US"/>
        </w:rPr>
        <w:t>dpi</w:t>
      </w:r>
      <w:r w:rsidR="001D75D2" w:rsidRPr="00C15642">
        <w:rPr>
          <w:sz w:val="28"/>
          <w:szCs w:val="28"/>
        </w:rPr>
        <w:t>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соблюдением контрастности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цветопередачи.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выполняется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более чем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1 месяц до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даты обращения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получением муниципальной услуги);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проектное предложение (фотомонтаж) места размещения рекламной конструкции (фотомонтаж выполняется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виде компьютерной </w:t>
      </w:r>
      <w:proofErr w:type="spellStart"/>
      <w:r w:rsidR="001D75D2" w:rsidRPr="00C15642">
        <w:rPr>
          <w:sz w:val="28"/>
          <w:szCs w:val="28"/>
        </w:rPr>
        <w:t>врисовки</w:t>
      </w:r>
      <w:proofErr w:type="spellEnd"/>
      <w:r w:rsidR="001D75D2" w:rsidRPr="00C15642">
        <w:rPr>
          <w:sz w:val="28"/>
          <w:szCs w:val="28"/>
        </w:rPr>
        <w:t xml:space="preserve"> рекламной конструкции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соблюдением пропорций размещаемого объекта);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ортогональный чертеж рекламной конструкции (основной вид, вид слева (справа), вид сверху 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криволинейной форме конструкции));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согласованную схему информационного или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информационно</w:t>
      </w: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>рекламного оформления здания, строения, сооружения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предполагающих размещение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763F59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763F59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763F59">
        <w:rPr>
          <w:sz w:val="28"/>
          <w:szCs w:val="28"/>
        </w:rPr>
        <w:t xml:space="preserve">Проектная документация: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рекламной конструкции;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электроустановки конструкции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конструкций, предполагающих наличие электроустановки);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правил (СНиП), Правилам устройства электроустановок (ПУЭ), стандартам Единой </w:t>
      </w:r>
      <w:r w:rsidR="001D75D2" w:rsidRPr="00C15642">
        <w:rPr>
          <w:sz w:val="28"/>
          <w:szCs w:val="28"/>
        </w:rPr>
        <w:lastRenderedPageBreak/>
        <w:t>системы конструкторской документации (ЕСКД)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другим нормативным требованиям;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другим нормативным требованиям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конструкций, предполагающих наличие электроустановки).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9.3.</w:t>
      </w:r>
      <w:r>
        <w:rPr>
          <w:sz w:val="28"/>
          <w:szCs w:val="28"/>
        </w:rPr>
        <w:t>4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недвижимости об объекте недвижимости, на 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26A37">
        <w:rPr>
          <w:sz w:val="28"/>
          <w:szCs w:val="28"/>
        </w:rPr>
        <w:t>3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19.3.</w:t>
      </w:r>
      <w:r>
        <w:rPr>
          <w:sz w:val="28"/>
          <w:szCs w:val="28"/>
        </w:rPr>
        <w:t>5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одного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.5.6. обращение за предоставлением иной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19.3.</w:t>
      </w:r>
      <w:r>
        <w:rPr>
          <w:sz w:val="28"/>
          <w:szCs w:val="28"/>
        </w:rPr>
        <w:t>6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1564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.7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требований, установленных частью 5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ФЗ «О рекламе» в случае: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для установки и эксплуатации рекламной конструкции используется общее имущество собственников помещений в многоквартирном доме;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>ФЗ «О рекламе» определяется схемой размещения рекламных конструкций);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</w:t>
      </w:r>
      <w:r w:rsidR="00426A3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</w:t>
      </w:r>
      <w:r w:rsidR="00426A37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округов;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19.3.</w:t>
      </w:r>
      <w:r>
        <w:rPr>
          <w:sz w:val="28"/>
          <w:szCs w:val="28"/>
        </w:rPr>
        <w:t>8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межведомственное информационное взаимодействие;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получение дополнительных сведений от заявителя;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предоставление результата 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9.3.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19.3.3 пункта 19.3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19.3.4 пункта 19.3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ЕСИА.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подписание запроса).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лично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требованиями законодательства Российской Федерации.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предоставления Услуги, предусмотренных подразделом 19.3.5 пункта 19.3. </w:t>
      </w:r>
      <w:r w:rsidRPr="00426A37">
        <w:rPr>
          <w:sz w:val="28"/>
          <w:szCs w:val="28"/>
        </w:rPr>
        <w:t>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него документов.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Межведомственное информационное взаимодействие.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Межведомственные информационные запросы направляются в: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>, регион, кадастровый номер объекта права заявителя, адрес объекта недвижимости</w:t>
      </w:r>
      <w:r w:rsidR="0044657E">
        <w:rPr>
          <w:sz w:val="28"/>
          <w:szCs w:val="28"/>
        </w:rPr>
        <w:t>,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заявителя права собственности либо иного законного основания владения (распоряжения) объектом недвижимости, </w:t>
      </w:r>
      <w:r w:rsidRPr="00C15642">
        <w:rPr>
          <w:sz w:val="28"/>
          <w:szCs w:val="28"/>
        </w:rPr>
        <w:lastRenderedPageBreak/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межведомственные информационные запросы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процессе предоставления Услуги.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приостановления предоставления Услуги отсутствуют. 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 Администрация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Министерство информации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области (далее 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 xml:space="preserve">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области) посредством ВИС.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МИМП,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посредством ВИС.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 xml:space="preserve">Регламенту.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19.3.7 пункта 19.3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предоставлении) Услуги </w:t>
      </w:r>
      <w:r w:rsidRPr="00C15642">
        <w:rPr>
          <w:sz w:val="28"/>
          <w:szCs w:val="28"/>
        </w:rPr>
        <w:lastRenderedPageBreak/>
        <w:t>принимается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Предоставление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426A37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Модуль МФЦ ЕИС ОУ, РПГУ,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пребывания.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случае, если </w:t>
      </w:r>
      <w:r w:rsidRPr="00C15642">
        <w:rPr>
          <w:sz w:val="28"/>
          <w:szCs w:val="28"/>
        </w:rPr>
        <w:lastRenderedPageBreak/>
        <w:t>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426A37">
        <w:rPr>
          <w:sz w:val="28"/>
          <w:szCs w:val="28"/>
        </w:rPr>
        <w:t>(представителю заявителя) результат предоставления Услуги.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подпись заявителю </w:t>
      </w:r>
      <w:r w:rsidRPr="00426A37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Администрации).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15642">
        <w:rPr>
          <w:sz w:val="28"/>
          <w:szCs w:val="28"/>
        </w:rPr>
        <w:t xml:space="preserve"> варианта 6,</w:t>
      </w:r>
      <w:r>
        <w:rPr>
          <w:sz w:val="28"/>
          <w:szCs w:val="28"/>
        </w:rPr>
        <w:t xml:space="preserve"> </w:t>
      </w:r>
      <w:bookmarkStart w:id="24" w:name="__DdeLink__6048_2857491986_Copy_3"/>
      <w:bookmarkEnd w:id="24"/>
      <w:r>
        <w:rPr>
          <w:sz w:val="28"/>
          <w:szCs w:val="28"/>
        </w:rPr>
        <w:t>указанного в подпункте 17.1.6 пункта </w:t>
      </w:r>
      <w:r w:rsidRPr="00C1564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4.</w:t>
      </w:r>
      <w:r>
        <w:rPr>
          <w:sz w:val="28"/>
          <w:szCs w:val="28"/>
        </w:rPr>
        <w:t>1. Результатом предоставления Услуги является: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5" w:name="_anchor_96_Копия_1_Copy_3"/>
      <w:bookmarkEnd w:id="25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.3.1. </w:t>
      </w:r>
      <w:r w:rsidRPr="00C1564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интерактивная форма;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Дизайн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>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местоположение рекламной конструкции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указанием его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карте;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фотографии предполагаемого места установки рекламной конструкции (1.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двух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предполагаемых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размещению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земельном участке.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двух противоположных сторон.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должна отражать существующую градостроительную ситуацию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отображать окружающую застройку. 2.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менее </w:t>
      </w:r>
      <w:r w:rsidR="001D75D2" w:rsidRPr="00C15642">
        <w:rPr>
          <w:sz w:val="28"/>
          <w:szCs w:val="28"/>
        </w:rPr>
        <w:lastRenderedPageBreak/>
        <w:t>трех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размещение которых предполагается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сооружении.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должна быть отражена существующая градостроительная ситуация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также всех иных конструкций, размещенных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внешних поверхностях здания, строения, сооружения (при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наличии).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слева, справа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по центру от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предполагаемого места размещения конструкции,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расстояния, позволяющего сфотографировать рекламную конструкцию целиком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привязкой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зданию, строению, сооружению,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разрешением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менее 300 </w:t>
      </w:r>
      <w:r w:rsidR="001D75D2">
        <w:rPr>
          <w:sz w:val="28"/>
          <w:szCs w:val="28"/>
          <w:lang w:val="en-US"/>
        </w:rPr>
        <w:t>dpi</w:t>
      </w:r>
      <w:r w:rsidR="001D75D2" w:rsidRPr="00C15642">
        <w:rPr>
          <w:sz w:val="28"/>
          <w:szCs w:val="28"/>
        </w:rPr>
        <w:t>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соблюдением контрастности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цветопередачи.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выполняется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более чем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1 месяц до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даты обращения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получением муниципальной услуги);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проектное предложение (фотомонтаж) места размещения рекламной конструкции (фотомонтаж выполняется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виде компьютерной </w:t>
      </w:r>
      <w:proofErr w:type="spellStart"/>
      <w:r w:rsidR="001D75D2" w:rsidRPr="00C15642">
        <w:rPr>
          <w:sz w:val="28"/>
          <w:szCs w:val="28"/>
        </w:rPr>
        <w:t>врисовки</w:t>
      </w:r>
      <w:proofErr w:type="spellEnd"/>
      <w:r w:rsidR="001D75D2" w:rsidRPr="00C15642">
        <w:rPr>
          <w:sz w:val="28"/>
          <w:szCs w:val="28"/>
        </w:rPr>
        <w:t xml:space="preserve"> рекламной конструкции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соблюдением пропорций размещаемого объекта);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ортогональный чертеж рекламной конструкции (основной вид, вид слева (справа), вид сверху 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криволинейной форме конструкции));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согласованную схему информационного или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информационно</w:t>
      </w: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>рекламного оформления здания, строения, сооружения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предполагающих размещение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763F59">
        <w:rPr>
          <w:sz w:val="28"/>
          <w:szCs w:val="28"/>
        </w:rPr>
        <w:t>4</w:t>
      </w:r>
      <w:r>
        <w:rPr>
          <w:sz w:val="28"/>
          <w:szCs w:val="28"/>
        </w:rPr>
        <w:t>.3.</w:t>
      </w:r>
      <w:r w:rsidRPr="00763F59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763F59">
        <w:rPr>
          <w:sz w:val="28"/>
          <w:szCs w:val="28"/>
        </w:rPr>
        <w:t xml:space="preserve">Проектная документация: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рекламной конструкции;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электроустановки конструкции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конструкций, предполагающих наличие электроустановки);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другим нормативным требованиям;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другим нормативным требованиям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конструкций, предполагающих наличие электроустановки).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9.4.</w:t>
      </w:r>
      <w:r>
        <w:rPr>
          <w:sz w:val="28"/>
          <w:szCs w:val="28"/>
        </w:rPr>
        <w:t>4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недвижимости об объекте недвижимости, на 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26A37">
        <w:rPr>
          <w:sz w:val="28"/>
          <w:szCs w:val="28"/>
        </w:rPr>
        <w:t>4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19.4.</w:t>
      </w:r>
      <w:r>
        <w:rPr>
          <w:sz w:val="28"/>
          <w:szCs w:val="28"/>
        </w:rPr>
        <w:t>5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одного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.5.6. обращение за предоставлением иной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19.4.</w:t>
      </w:r>
      <w:r>
        <w:rPr>
          <w:sz w:val="28"/>
          <w:szCs w:val="28"/>
        </w:rPr>
        <w:t>6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1564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.7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требований, установленных частью 5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ФЗ «О рекламе» в случае: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для установки и эксплуатации рекламной конструкции используется общее имущество собственников помещений в многоквартирном доме;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>ФЗ «О рекламе» определяется схемой размещения рекламных конструкций);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</w:t>
      </w:r>
      <w:r w:rsidR="00426A3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округа, в соответствии с нормативными правовыми актами органа местного самоуправления, определяющими типы и виды </w:t>
      </w:r>
      <w:r>
        <w:rPr>
          <w:sz w:val="28"/>
          <w:szCs w:val="28"/>
        </w:rPr>
        <w:lastRenderedPageBreak/>
        <w:t>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</w:t>
      </w:r>
      <w:r w:rsidR="00426A37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округов;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19.4.</w:t>
      </w:r>
      <w:r>
        <w:rPr>
          <w:sz w:val="28"/>
          <w:szCs w:val="28"/>
        </w:rPr>
        <w:t>8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межведомственное информационное взаимодействие;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получение дополнительных сведений от заявителя;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предоставление результата 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9.4.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19.4.3 пункта 19.4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19.4.4 пункта 19.4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ЕСИА.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подписание запроса).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лично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требованиями законодательства Российской Федерации.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предоставления Услуги, предусмотренных подразделом 19.4.5 пункта 19.4. </w:t>
      </w:r>
      <w:r w:rsidRPr="00426A37">
        <w:rPr>
          <w:sz w:val="28"/>
          <w:szCs w:val="28"/>
        </w:rPr>
        <w:t>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него документов.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Межведомственное информационное взаимодействие.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Межведомственные информационные запросы направляются в: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наличии), ИНН, ОГРН заявителя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запрашиваются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индивидуального предпринимателя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индивидуального предпринимателя;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>, регион, кадастровый номер объекта права заявителя, адрес объекта недвижимости</w:t>
      </w:r>
      <w:r w:rsidR="0044657E">
        <w:rPr>
          <w:sz w:val="28"/>
          <w:szCs w:val="28"/>
        </w:rPr>
        <w:t>,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межведомственные информационные запросы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процессе предоставления Услуги.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приостановления предоставления Услуги отсутствуют. 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Должностное лицо, муниципальный служащий, работник Администрации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 Администрация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Министерство информации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области (далее 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 xml:space="preserve">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области) посредством ВИС.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МИМП,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посредством ВИС.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 xml:space="preserve">Регламенту.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19.4.7 пункта 19.4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Предоставление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426A37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Модуль МФЦ ЕИС ОУ, РПГУ,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пребывания.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426A37">
        <w:rPr>
          <w:sz w:val="28"/>
          <w:szCs w:val="28"/>
        </w:rPr>
        <w:t>(представителю заявителя) результат предоставления Услуги.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подпись заявителю </w:t>
      </w:r>
      <w:r w:rsidRPr="00426A37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Администрации).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15642">
        <w:rPr>
          <w:sz w:val="28"/>
          <w:szCs w:val="28"/>
        </w:rPr>
        <w:t xml:space="preserve"> вариантов 7, 9, 10,</w:t>
      </w:r>
      <w:r>
        <w:rPr>
          <w:sz w:val="28"/>
          <w:szCs w:val="28"/>
        </w:rPr>
        <w:t xml:space="preserve"> </w:t>
      </w:r>
      <w:bookmarkStart w:id="26" w:name="__DdeLink__6048_2857491986_Copy_4"/>
      <w:bookmarkEnd w:id="26"/>
      <w:r>
        <w:rPr>
          <w:sz w:val="28"/>
          <w:szCs w:val="28"/>
        </w:rPr>
        <w:t>указанных в подпунктах 17.1.7, 17.1.9, 17.1.10 пункта </w:t>
      </w:r>
      <w:r w:rsidRPr="00C1564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5.</w:t>
      </w:r>
      <w:r>
        <w:rPr>
          <w:sz w:val="28"/>
          <w:szCs w:val="28"/>
        </w:rPr>
        <w:t>1. Результатом предоставления Услуги является: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7" w:name="_anchor_96_Копия_1_Copy_4"/>
      <w:bookmarkEnd w:id="27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.3.1. </w:t>
      </w:r>
      <w:r w:rsidRPr="00C1564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интерактивная форма;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Договор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правообладателем (</w:t>
      </w:r>
      <w:proofErr w:type="spellStart"/>
      <w:r w:rsidRPr="00C15642">
        <w:rPr>
          <w:sz w:val="28"/>
          <w:szCs w:val="28"/>
        </w:rPr>
        <w:t>ями</w:t>
      </w:r>
      <w:proofErr w:type="spellEnd"/>
      <w:r w:rsidRPr="00C15642">
        <w:rPr>
          <w:sz w:val="28"/>
          <w:szCs w:val="28"/>
        </w:rPr>
        <w:t>) недвижимого имущества,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которому присоединяется рекламная конструкция.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Дизайн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>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местоположение рекламной конструкции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указанием его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карте;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фотографии предполагаемого места установки рекламной конструкции (1.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двух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предполагаемых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размещению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земельном участке.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двух противоположных сторон.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должна отражать существующую градостроительную ситуацию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отображать окружающую застройку. 2.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трех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размещение которых предполагается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сооружении.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должна быть отражена существующая градостроительная ситуация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также всех иных конструкций, размещенных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внешних поверхностях здания, строения, сооружения (при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наличии).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слева, справа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по центру от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предполагаемого места размещения конструкции,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расстояния, позволяющего сфотографировать рекламную конструкцию целиком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привязкой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зданию, строению, сооружению,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разрешением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менее 300 </w:t>
      </w:r>
      <w:r w:rsidR="001D75D2">
        <w:rPr>
          <w:sz w:val="28"/>
          <w:szCs w:val="28"/>
          <w:lang w:val="en-US"/>
        </w:rPr>
        <w:t>dpi</w:t>
      </w:r>
      <w:r w:rsidR="001D75D2" w:rsidRPr="00C15642">
        <w:rPr>
          <w:sz w:val="28"/>
          <w:szCs w:val="28"/>
        </w:rPr>
        <w:t>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соблюдением контрастности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цветопередачи.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выполняется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более чем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1 месяц до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даты обращения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получением муниципальной услуги);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проектное предложение (фотомонтаж) места размещения рекламной конструкции (фотомонтаж выполняется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виде компьютерной </w:t>
      </w:r>
      <w:proofErr w:type="spellStart"/>
      <w:r w:rsidR="001D75D2" w:rsidRPr="00C15642">
        <w:rPr>
          <w:sz w:val="28"/>
          <w:szCs w:val="28"/>
        </w:rPr>
        <w:t>врисовки</w:t>
      </w:r>
      <w:proofErr w:type="spellEnd"/>
      <w:r w:rsidR="001D75D2" w:rsidRPr="00C15642">
        <w:rPr>
          <w:sz w:val="28"/>
          <w:szCs w:val="28"/>
        </w:rPr>
        <w:t xml:space="preserve"> рекламной конструкции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соблюдением пропорций размещаемого объекта);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ортогональный чертеж рекламной конструкции (основной вид, вид слева (справа), вид сверху 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криволинейной форме конструкции));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1D75D2" w:rsidRPr="00C15642">
        <w:rPr>
          <w:sz w:val="28"/>
          <w:szCs w:val="28"/>
        </w:rPr>
        <w:t xml:space="preserve"> согласованную схему информационного или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информационно</w:t>
      </w: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>рекламного оформления здания, строения, сооружения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предполагающих размещение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763F59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763F59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763F59">
        <w:rPr>
          <w:sz w:val="28"/>
          <w:szCs w:val="28"/>
        </w:rPr>
        <w:t xml:space="preserve">Проектная документация: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рекламной конструкции;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электроустановки конструкции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конструкций, предполагающих наличие электроустановки);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другим нормативным требованиям;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другим нормативным требованиям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конструкций, предполагающих наличие электроустановки).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9.5.</w:t>
      </w:r>
      <w:r>
        <w:rPr>
          <w:sz w:val="28"/>
          <w:szCs w:val="28"/>
        </w:rPr>
        <w:t>4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недвижимости об объекте недвижимости, на 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26A37">
        <w:rPr>
          <w:sz w:val="28"/>
          <w:szCs w:val="28"/>
        </w:rPr>
        <w:t>5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19.5.</w:t>
      </w:r>
      <w:r>
        <w:rPr>
          <w:sz w:val="28"/>
          <w:szCs w:val="28"/>
        </w:rPr>
        <w:t>5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одного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.5.6. обращение за предоставлением иной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19.5.</w:t>
      </w:r>
      <w:r>
        <w:rPr>
          <w:sz w:val="28"/>
          <w:szCs w:val="28"/>
        </w:rPr>
        <w:t>6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1564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.7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требований, установленных частью 5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ФЗ «О рекламе» в случае: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для установки и эксплуатации рекламной конструкции используется общее имущество собственников помещений в многоквартирном доме;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</w:t>
      </w:r>
      <w:r>
        <w:rPr>
          <w:sz w:val="28"/>
          <w:szCs w:val="28"/>
        </w:rPr>
        <w:lastRenderedPageBreak/>
        <w:t xml:space="preserve">местного самоуправления или уполномоченными ими организациями в соответствии с законодательством Российской Федерации;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>ФЗ «О рекламе» определяется схемой размещения рекламных конструкций);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</w:t>
      </w:r>
      <w:r w:rsidR="00426A3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</w:t>
      </w:r>
      <w:r w:rsidR="00426A37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округов;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5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19.5.</w:t>
      </w:r>
      <w:r>
        <w:rPr>
          <w:sz w:val="28"/>
          <w:szCs w:val="28"/>
        </w:rPr>
        <w:t>8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межведомственное информационное взаимодействие;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получение дополнительных сведений от заявителя;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предоставление результата 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C15642">
        <w:rPr>
          <w:sz w:val="28"/>
          <w:szCs w:val="28"/>
        </w:rPr>
        <w:t>9.5.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19.5.3 пункта 19.5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19.5.4 пункта 19.5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ЕСИА.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подписание запроса).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лично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требованиями законодательства Российской Федерации.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предоставления Услуги, предусмотренных подразделом 19.5.5 пункта 19.5. </w:t>
      </w:r>
      <w:r w:rsidRPr="00426A37">
        <w:rPr>
          <w:sz w:val="28"/>
          <w:szCs w:val="28"/>
        </w:rPr>
        <w:t>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приеме документов, </w:t>
      </w:r>
      <w:r w:rsidRPr="00C15642">
        <w:rPr>
          <w:sz w:val="28"/>
          <w:szCs w:val="28"/>
        </w:rPr>
        <w:lastRenderedPageBreak/>
        <w:t>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него документов.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Межведомственное информационное взаимодействие.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Межведомственные информационные запросы направляются в: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наличии), ИНН, ОГРН заявителя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запрашиваются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индивидуального предпринимателя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индивидуального предпринимателя;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>, регион, кадастровый номер объекта права заявителя, адрес объекта недвижимости</w:t>
      </w:r>
      <w:r w:rsidR="0044657E">
        <w:rPr>
          <w:sz w:val="28"/>
          <w:szCs w:val="28"/>
        </w:rPr>
        <w:t>,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межведомственные информационные запросы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процессе предоставления Услуги.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приостановления предоставления Услуги отсутствуют. 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 Администрация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Министерство информации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области (далее 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 xml:space="preserve">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области) посредством ВИС.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МИМП,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рассмотрения </w:t>
      </w:r>
      <w:r w:rsidRPr="00C15642">
        <w:rPr>
          <w:sz w:val="28"/>
          <w:szCs w:val="28"/>
        </w:rPr>
        <w:lastRenderedPageBreak/>
        <w:t>готовит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посредством ВИС.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 xml:space="preserve">Регламенту.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19.5.7 пункта 19.5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Предоставление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426A37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Модуль МФЦ ЕИС ОУ, РПГУ,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пребывания.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426A37">
        <w:rPr>
          <w:sz w:val="28"/>
          <w:szCs w:val="28"/>
        </w:rPr>
        <w:t>(представителю заявителя) результат предоставления Услуги.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подпись заявителю </w:t>
      </w:r>
      <w:r w:rsidRPr="00426A37">
        <w:rPr>
          <w:sz w:val="28"/>
          <w:szCs w:val="28"/>
        </w:rPr>
        <w:lastRenderedPageBreak/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Администрации).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15642">
        <w:rPr>
          <w:sz w:val="28"/>
          <w:szCs w:val="28"/>
        </w:rPr>
        <w:t xml:space="preserve"> варианта 8,</w:t>
      </w:r>
      <w:r>
        <w:rPr>
          <w:sz w:val="28"/>
          <w:szCs w:val="28"/>
        </w:rPr>
        <w:t xml:space="preserve"> </w:t>
      </w:r>
      <w:bookmarkStart w:id="28" w:name="__DdeLink__6048_2857491986_Copy_5"/>
      <w:bookmarkEnd w:id="28"/>
      <w:r>
        <w:rPr>
          <w:sz w:val="28"/>
          <w:szCs w:val="28"/>
        </w:rPr>
        <w:t>указанного в подпункте 17.1.8 пункта </w:t>
      </w:r>
      <w:r w:rsidRPr="00C1564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6.</w:t>
      </w:r>
      <w:r>
        <w:rPr>
          <w:sz w:val="28"/>
          <w:szCs w:val="28"/>
        </w:rPr>
        <w:t>1. Результатом предоставления Услуги является: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9" w:name="_anchor_96_Копия_1_Copy_5"/>
      <w:bookmarkEnd w:id="29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.3.1. </w:t>
      </w:r>
      <w:r w:rsidRPr="00C1564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интерактивная форма;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протокола общего собрания </w:t>
      </w:r>
      <w:r>
        <w:rPr>
          <w:sz w:val="28"/>
          <w:szCs w:val="28"/>
        </w:rPr>
        <w:lastRenderedPageBreak/>
        <w:t>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Договор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конструкции, заключенного между владельцем рекламной конструкции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лицом, уполномоченным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заключение указанного договора общим собранием собственников помещений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многоквартирном доме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согласие собственников помещений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многоквартирном доме.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Дизайн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>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1D75D2" w:rsidRPr="00C15642">
        <w:rPr>
          <w:sz w:val="28"/>
          <w:szCs w:val="28"/>
        </w:rPr>
        <w:t xml:space="preserve"> местоположение рекламной конструкции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указанием его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карте;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фотографии предполагаемого места установки рекламной конструкции (1.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двух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предполагаемых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размещению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земельном участке.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двух противоположных сторон.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должна отражать существующую градостроительную ситуацию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отображать окружающую застройку. 2.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трех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размещение которых предполагается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сооружении.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должна быть отражена существующая градостроительная ситуация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также всех иных конструкций, размещенных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внешних поверхностях здания, строения, сооружения (при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наличии).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слева, справа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по центру от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предполагаемого места размещения конструкции,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расстояния, позволяющего сфотографировать рекламную конструкцию целиком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привязкой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зданию, строению, сооружению,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разрешением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менее 300 </w:t>
      </w:r>
      <w:r w:rsidR="001D75D2">
        <w:rPr>
          <w:sz w:val="28"/>
          <w:szCs w:val="28"/>
          <w:lang w:val="en-US"/>
        </w:rPr>
        <w:t>dpi</w:t>
      </w:r>
      <w:r w:rsidR="001D75D2" w:rsidRPr="00C15642">
        <w:rPr>
          <w:sz w:val="28"/>
          <w:szCs w:val="28"/>
        </w:rPr>
        <w:t>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соблюдением контрастности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цветопередачи.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выполняется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более чем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1 месяц до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даты обращения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получением муниципальной услуги);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проектное предложение (фотомонтаж) места размещения рекламной конструкции (фотомонтаж выполняется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виде компьютерной </w:t>
      </w:r>
      <w:proofErr w:type="spellStart"/>
      <w:r w:rsidR="001D75D2" w:rsidRPr="00C15642">
        <w:rPr>
          <w:sz w:val="28"/>
          <w:szCs w:val="28"/>
        </w:rPr>
        <w:t>врисовки</w:t>
      </w:r>
      <w:proofErr w:type="spellEnd"/>
      <w:r w:rsidR="001D75D2" w:rsidRPr="00C15642">
        <w:rPr>
          <w:sz w:val="28"/>
          <w:szCs w:val="28"/>
        </w:rPr>
        <w:t xml:space="preserve"> рекламной конструкции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соблюдением пропорций размещаемого объекта);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ортогональный чертеж рекламной конструкции (основной вид, вид слева (справа), вид сверху 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криволинейной форме конструкции));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согласованную схему информационного или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информационно</w:t>
      </w: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>рекламного оформления здания, строения, сооружения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предполагающих размещение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763F59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763F59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763F59">
        <w:rPr>
          <w:sz w:val="28"/>
          <w:szCs w:val="28"/>
        </w:rPr>
        <w:t xml:space="preserve">Проектная документация: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рекламной конструкции;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электроустановки конструкции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конструкций, предполагающих наличие электроустановки);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правил (СНиП), Правилам устройства электроустановок (ПУЭ), стандартам Единой </w:t>
      </w:r>
      <w:r w:rsidR="001D75D2" w:rsidRPr="00C15642">
        <w:rPr>
          <w:sz w:val="28"/>
          <w:szCs w:val="28"/>
        </w:rPr>
        <w:lastRenderedPageBreak/>
        <w:t>системы конструкторской документации (ЕСКД)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другим нормативным требованиям;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другим нормативным требованиям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конструкций, предполагающих наличие электроустановки).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9.6.</w:t>
      </w:r>
      <w:r>
        <w:rPr>
          <w:sz w:val="28"/>
          <w:szCs w:val="28"/>
        </w:rPr>
        <w:t>4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недвижимости об объекте недвижимости, на 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26A37">
        <w:rPr>
          <w:sz w:val="28"/>
          <w:szCs w:val="28"/>
        </w:rPr>
        <w:t>6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19.6.</w:t>
      </w:r>
      <w:r>
        <w:rPr>
          <w:sz w:val="28"/>
          <w:szCs w:val="28"/>
        </w:rPr>
        <w:t>5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одного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.5.6. обращение за предоставлением иной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19.6.</w:t>
      </w:r>
      <w:r>
        <w:rPr>
          <w:sz w:val="28"/>
          <w:szCs w:val="28"/>
        </w:rPr>
        <w:t>6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1564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.7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требований, установленных частью 5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ФЗ «О рекламе» в случае: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для установки и эксплуатации рекламной конструкции используется общее имущество собственников помещений в многоквартирном доме;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несоответствие установки рекламной конструкции в заявленном месте схеме размещения рекламных конструкций (в случае, если место установки </w:t>
      </w:r>
      <w:r>
        <w:rPr>
          <w:sz w:val="28"/>
          <w:szCs w:val="28"/>
        </w:rPr>
        <w:lastRenderedPageBreak/>
        <w:t>рекламной конструкции в соответствии с частью 5.8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>ФЗ «О рекламе» определяется схемой размещения рекламных конструкций);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</w:t>
      </w:r>
      <w:r w:rsidR="00426A3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</w:t>
      </w:r>
      <w:r w:rsidR="00426A37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округов;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6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19.6.</w:t>
      </w:r>
      <w:r>
        <w:rPr>
          <w:sz w:val="28"/>
          <w:szCs w:val="28"/>
        </w:rPr>
        <w:t>8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межведомственное информационное взаимодействие;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получение дополнительных сведений от заявителя;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предоставление результата 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9.6.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19.6.3 пункта 19.6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19.6.4 пункта 19.6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ЕСИА.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подписание запроса).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лично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требованиями законодательства Российской Федерации.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предоставления Услуги, предусмотренных подразделом 19.6.5 пункта 19.6. </w:t>
      </w:r>
      <w:r w:rsidRPr="00426A37">
        <w:rPr>
          <w:sz w:val="28"/>
          <w:szCs w:val="28"/>
        </w:rPr>
        <w:t>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него документов.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Межведомственное информационное взаимодействие.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Межведомственные информационные запросы направляются в: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наличии), ИНН, ОГРН заявителя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запрашиваются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индивидуального предпринимателя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индивидуального предпринимателя;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>, регион, кадастровый номер объекта права заявителя, адрес объекта недвижимости</w:t>
      </w:r>
      <w:r w:rsidR="0044657E">
        <w:rPr>
          <w:sz w:val="28"/>
          <w:szCs w:val="28"/>
        </w:rPr>
        <w:t>,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межведомственные информационные запросы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процессе предоставления Услуги.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приостановления предоставления Услуги отсутствуют. 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 Администрация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Министерство информации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области (далее 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 xml:space="preserve">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области) посредством ВИС.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МИМП,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посредством ВИС.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</w:t>
      </w:r>
      <w:r w:rsidRPr="00C15642">
        <w:rPr>
          <w:sz w:val="28"/>
          <w:szCs w:val="28"/>
        </w:rPr>
        <w:lastRenderedPageBreak/>
        <w:t>Приложению 1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 xml:space="preserve">Регламенту.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19.6.7 пункта 19.6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Предоставление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426A37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Модуль МФЦ ЕИС ОУ, РПГУ,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пребывания.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426A37">
        <w:rPr>
          <w:sz w:val="28"/>
          <w:szCs w:val="28"/>
        </w:rPr>
        <w:t>(представителю заявителя) результат предоставления Услуги.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подпись заявителю </w:t>
      </w:r>
      <w:r w:rsidRPr="00426A37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Администрации).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15642">
        <w:rPr>
          <w:sz w:val="28"/>
          <w:szCs w:val="28"/>
        </w:rPr>
        <w:t xml:space="preserve"> варианта 11,</w:t>
      </w:r>
      <w:r>
        <w:rPr>
          <w:sz w:val="28"/>
          <w:szCs w:val="28"/>
        </w:rPr>
        <w:t xml:space="preserve"> </w:t>
      </w:r>
      <w:bookmarkStart w:id="30" w:name="__DdeLink__6048_2857491986_Copy_6"/>
      <w:bookmarkEnd w:id="30"/>
      <w:r>
        <w:rPr>
          <w:sz w:val="28"/>
          <w:szCs w:val="28"/>
        </w:rPr>
        <w:t>указанного в подпункте 17.1.11 пункта </w:t>
      </w:r>
      <w:r w:rsidRPr="00C1564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7.</w:t>
      </w:r>
      <w:r>
        <w:rPr>
          <w:sz w:val="28"/>
          <w:szCs w:val="28"/>
        </w:rPr>
        <w:t>1. Результатом предоставления Услуги является: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, в том числе в случае, </w:t>
      </w:r>
      <w:r>
        <w:rPr>
          <w:sz w:val="28"/>
          <w:szCs w:val="28"/>
        </w:rPr>
        <w:lastRenderedPageBreak/>
        <w:t>если запрос подан заявителем</w:t>
      </w:r>
      <w:bookmarkStart w:id="31" w:name="_anchor_96_Копия_1_Copy_6"/>
      <w:bookmarkEnd w:id="31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.3.1. </w:t>
      </w:r>
      <w:r w:rsidRPr="00C1564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интерактивная форма;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3)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Дизайн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>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местоположение рекламной конструкции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указанием его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карте;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фотографии предполагаемого места установки рекламной конструкции (1.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двух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предполагаемых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размещению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земельном участке.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двух противоположных сторон.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должна отражать существующую градостроительную ситуацию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отображать окружающую застройку. 2.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трех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размещение которых предполагается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сооружении.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должна быть отражена существующая градостроительная ситуация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также всех иных конструкций, размещенных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внешних поверхностях здания, строения, сооружения (при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наличии).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слева, справа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по центру от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предполагаемого места размещения конструкции,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расстояния, позволяющего сфотографировать рекламную конструкцию целиком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привязкой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зданию, строению, сооружению,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разрешением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менее 300 </w:t>
      </w:r>
      <w:r w:rsidR="001D75D2">
        <w:rPr>
          <w:sz w:val="28"/>
          <w:szCs w:val="28"/>
          <w:lang w:val="en-US"/>
        </w:rPr>
        <w:t>dpi</w:t>
      </w:r>
      <w:r w:rsidR="001D75D2" w:rsidRPr="00C15642">
        <w:rPr>
          <w:sz w:val="28"/>
          <w:szCs w:val="28"/>
        </w:rPr>
        <w:t>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соблюдением контрастности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цветопередачи.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выполняется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более чем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1 месяц до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даты обращения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получением муниципальной услуги);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проектное предложение (фотомонтаж) места размещения рекламной конструкции (фотомонтаж выполняется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виде компьютерной </w:t>
      </w:r>
      <w:proofErr w:type="spellStart"/>
      <w:r w:rsidR="001D75D2" w:rsidRPr="00C15642">
        <w:rPr>
          <w:sz w:val="28"/>
          <w:szCs w:val="28"/>
        </w:rPr>
        <w:t>врисовки</w:t>
      </w:r>
      <w:proofErr w:type="spellEnd"/>
      <w:r w:rsidR="001D75D2" w:rsidRPr="00C15642">
        <w:rPr>
          <w:sz w:val="28"/>
          <w:szCs w:val="28"/>
        </w:rPr>
        <w:t xml:space="preserve"> рекламной конструкции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соблюдением пропорций размещаемого объекта);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ортогональный чертеж рекламной конструкции (основной вид, вид слева (справа), вид сверху 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криволинейной форме конструкции));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согласованную схему информационного или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информационно</w:t>
      </w: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>рекламного оформления здания, строения, сооружения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предполагающих размещение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763F59"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 w:rsidRPr="00763F59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763F59">
        <w:rPr>
          <w:sz w:val="28"/>
          <w:szCs w:val="28"/>
        </w:rPr>
        <w:t xml:space="preserve">Проектная документация: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рекламной конструкции;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электроустановки конструкции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конструкций, предполагающих наличие электроустановки);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другим нормативным требованиям;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другим нормативным требованиям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конструкций, предполагающих наличие электроустановки).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9.7.</w:t>
      </w:r>
      <w:r>
        <w:rPr>
          <w:sz w:val="28"/>
          <w:szCs w:val="28"/>
        </w:rPr>
        <w:t>4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недвижимости об объекте недвижимости, на 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26A37">
        <w:rPr>
          <w:sz w:val="28"/>
          <w:szCs w:val="28"/>
        </w:rPr>
        <w:t>7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19.7.</w:t>
      </w:r>
      <w:r>
        <w:rPr>
          <w:sz w:val="28"/>
          <w:szCs w:val="28"/>
        </w:rPr>
        <w:t>5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одного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.5.6. обращение за предоставлением иной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19.7.</w:t>
      </w:r>
      <w:r>
        <w:rPr>
          <w:sz w:val="28"/>
          <w:szCs w:val="28"/>
        </w:rPr>
        <w:t>6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1564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.7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требований, установленных частью 5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ФЗ «О рекламе» в случае: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для установки и эксплуатации рекламной конструкции используется общее имущество собственников помещений в многоквартирном доме;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</w:t>
      </w:r>
      <w:r>
        <w:rPr>
          <w:sz w:val="28"/>
          <w:szCs w:val="28"/>
        </w:rPr>
        <w:lastRenderedPageBreak/>
        <w:t xml:space="preserve">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>ФЗ «О рекламе» определяется схемой размещения рекламных конструкций);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</w:t>
      </w:r>
      <w:r w:rsidR="00426A3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</w:t>
      </w:r>
      <w:r w:rsidR="00426A37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округов;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7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19.7.</w:t>
      </w:r>
      <w:r>
        <w:rPr>
          <w:sz w:val="28"/>
          <w:szCs w:val="28"/>
        </w:rPr>
        <w:t>8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межведомственное информационное взаимодействие;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получение дополнительных сведений от заявителя;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предоставление результата 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9.7.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Прием и предварительная проверка запроса и документов и (или) информации, необходимых для предоставления Услуги, в том числе на предмет </w:t>
      </w:r>
      <w:r>
        <w:rPr>
          <w:sz w:val="28"/>
          <w:szCs w:val="28"/>
        </w:rPr>
        <w:lastRenderedPageBreak/>
        <w:t>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Администрация, ВИС,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19.7.3 пункта 19.7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19.7.4 пункта 19.7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нахождения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ЕСИА.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подписание запроса).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лично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требованиями законодательства Российской Федерации.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предоставления Услуги, предусмотренных подразделом 19.7.5 пункта 19.7. </w:t>
      </w:r>
      <w:r w:rsidRPr="00426A37">
        <w:rPr>
          <w:sz w:val="28"/>
          <w:szCs w:val="28"/>
        </w:rPr>
        <w:t>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электронной почте </w:t>
      </w:r>
      <w:r w:rsidRPr="00C15642">
        <w:rPr>
          <w:sz w:val="28"/>
          <w:szCs w:val="28"/>
        </w:rPr>
        <w:lastRenderedPageBreak/>
        <w:t>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него документов.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Межведомственное информационное взаимодействие.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Межведомственные информационные запросы направляются в: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запрашиваются сведения 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юридического лица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юридического лица;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>, регион, кадастровый номер объекта права заявителя, адрес объекта недвижимости</w:t>
      </w:r>
      <w:r w:rsidR="0044657E">
        <w:rPr>
          <w:sz w:val="28"/>
          <w:szCs w:val="28"/>
        </w:rPr>
        <w:t>,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межведомственные информационные запросы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процессе предоставления Услуги.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приостановления предоставления Услуги отсутствуют. 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 Администрация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Министерство информации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области (далее 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 xml:space="preserve">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области) посредством ВИС.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МИМП,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посредством ВИС.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 xml:space="preserve">Регламенту.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19.7.7 пункта 19.7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Предоставление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426A37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Модуль МФЦ ЕИС ОУ, РПГУ,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нахождения.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Администрация,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426A37">
        <w:rPr>
          <w:sz w:val="28"/>
          <w:szCs w:val="28"/>
        </w:rPr>
        <w:t>(представителю заявителя) результат предоставления Услуги.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подпись заявителю </w:t>
      </w:r>
      <w:r w:rsidRPr="00426A37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Администрации).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15642">
        <w:rPr>
          <w:sz w:val="28"/>
          <w:szCs w:val="28"/>
        </w:rPr>
        <w:t xml:space="preserve"> вариантов 12, 14, 15, 16,</w:t>
      </w:r>
      <w:r>
        <w:rPr>
          <w:sz w:val="28"/>
          <w:szCs w:val="28"/>
        </w:rPr>
        <w:t xml:space="preserve"> </w:t>
      </w:r>
      <w:bookmarkStart w:id="32" w:name="__DdeLink__6048_2857491986_Copy_7"/>
      <w:bookmarkEnd w:id="32"/>
      <w:r>
        <w:rPr>
          <w:sz w:val="28"/>
          <w:szCs w:val="28"/>
        </w:rPr>
        <w:t>указанных в подпунктах 17.1.12, 17.1.14 ‒ 17.1.16 пункта </w:t>
      </w:r>
      <w:r w:rsidRPr="00C1564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8.</w:t>
      </w:r>
      <w:r>
        <w:rPr>
          <w:sz w:val="28"/>
          <w:szCs w:val="28"/>
        </w:rPr>
        <w:t>1. Результатом предоставления Услуги является: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3" w:name="_anchor_96_Копия_1_Copy_7"/>
      <w:bookmarkEnd w:id="33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.3.1. </w:t>
      </w:r>
      <w:r w:rsidRPr="00C1564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интерактивная форма;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об избрании либо приказ о назначении физического лица на должность, </w:t>
      </w:r>
      <w:r>
        <w:rPr>
          <w:sz w:val="28"/>
          <w:szCs w:val="28"/>
        </w:rPr>
        <w:lastRenderedPageBreak/>
        <w:t>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Договор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правообладателем (</w:t>
      </w:r>
      <w:proofErr w:type="spellStart"/>
      <w:r w:rsidRPr="00C15642">
        <w:rPr>
          <w:sz w:val="28"/>
          <w:szCs w:val="28"/>
        </w:rPr>
        <w:t>ями</w:t>
      </w:r>
      <w:proofErr w:type="spellEnd"/>
      <w:r w:rsidRPr="00C15642">
        <w:rPr>
          <w:sz w:val="28"/>
          <w:szCs w:val="28"/>
        </w:rPr>
        <w:t>) недвижимого имущества,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которому присоединяется рекламная конструкция.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Дизайн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>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местоположение рекламной конструкции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указанием его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карте;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фотографии предполагаемого места установки рекламной конструкции (1.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двух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предполагаемых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размещению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земельном участке.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двух противоположных сторон.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должна отражать существующую градостроительную ситуацию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отображать окружающую застройку. 2.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трех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рекламных конструкций, размещение которых </w:t>
      </w:r>
      <w:r w:rsidR="001D75D2" w:rsidRPr="00C15642">
        <w:rPr>
          <w:sz w:val="28"/>
          <w:szCs w:val="28"/>
        </w:rPr>
        <w:lastRenderedPageBreak/>
        <w:t>предполагается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сооружении.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должна быть отражена существующая градостроительная ситуация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также всех иных конструкций, размещенных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внешних поверхностях здания, строения, сооружения (при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наличии).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слева, справа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по центру от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предполагаемого места размещения конструкции,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расстояния, позволяющего сфотографировать рекламную конструкцию целиком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привязкой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зданию, строению, сооружению,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разрешением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менее 300 </w:t>
      </w:r>
      <w:r w:rsidR="001D75D2">
        <w:rPr>
          <w:sz w:val="28"/>
          <w:szCs w:val="28"/>
          <w:lang w:val="en-US"/>
        </w:rPr>
        <w:t>dpi</w:t>
      </w:r>
      <w:r w:rsidR="001D75D2" w:rsidRPr="00C15642">
        <w:rPr>
          <w:sz w:val="28"/>
          <w:szCs w:val="28"/>
        </w:rPr>
        <w:t>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соблюдением контрастности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цветопередачи.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выполняется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более чем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1 месяц до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даты обращения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получением муниципальной услуги);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проектное предложение (фотомонтаж) места размещения рекламной конструкции (фотомонтаж выполняется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виде компьютерной </w:t>
      </w:r>
      <w:proofErr w:type="spellStart"/>
      <w:r w:rsidR="001D75D2" w:rsidRPr="00C15642">
        <w:rPr>
          <w:sz w:val="28"/>
          <w:szCs w:val="28"/>
        </w:rPr>
        <w:t>врисовки</w:t>
      </w:r>
      <w:proofErr w:type="spellEnd"/>
      <w:r w:rsidR="001D75D2" w:rsidRPr="00C15642">
        <w:rPr>
          <w:sz w:val="28"/>
          <w:szCs w:val="28"/>
        </w:rPr>
        <w:t xml:space="preserve"> рекламной конструкции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соблюдением пропорций размещаемого объекта);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ортогональный чертеж рекламной конструкции (основной вид, вид слева (справа), вид сверху 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криволинейной форме конструкции));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согласованную схему информационного или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информационно</w:t>
      </w: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>рекламного оформления здания, строения, сооружения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предполагающих размещение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763F59">
        <w:rPr>
          <w:sz w:val="28"/>
          <w:szCs w:val="28"/>
        </w:rPr>
        <w:t>8</w:t>
      </w:r>
      <w:r>
        <w:rPr>
          <w:sz w:val="28"/>
          <w:szCs w:val="28"/>
        </w:rPr>
        <w:t>.3.</w:t>
      </w:r>
      <w:r w:rsidRPr="00763F59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763F59">
        <w:rPr>
          <w:sz w:val="28"/>
          <w:szCs w:val="28"/>
        </w:rPr>
        <w:t xml:space="preserve">Проектная документация: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рекламной конструкции;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электроустановки конструкции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конструкций, предполагающих наличие электроустановки);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другим нормативным требованиям;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другим нормативным требованиям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конструкций, предполагающих наличие электроустановки).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9.8.</w:t>
      </w:r>
      <w:r>
        <w:rPr>
          <w:sz w:val="28"/>
          <w:szCs w:val="28"/>
        </w:rPr>
        <w:t>4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недвижимости об объекте недвижимости, на 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26A37">
        <w:rPr>
          <w:sz w:val="28"/>
          <w:szCs w:val="28"/>
        </w:rPr>
        <w:t>8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19.8.</w:t>
      </w:r>
      <w:r>
        <w:rPr>
          <w:sz w:val="28"/>
          <w:szCs w:val="28"/>
        </w:rPr>
        <w:t>5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одного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.5.6. обращение за предоставлением иной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19.8.</w:t>
      </w:r>
      <w:r>
        <w:rPr>
          <w:sz w:val="28"/>
          <w:szCs w:val="28"/>
        </w:rPr>
        <w:t>6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1564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.7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требований, установленных частью 5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ФЗ «О рекламе» в случае: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для установки и эксплуатации рекламной конструкции используется общее имущество собственников помещений в многоквартирном доме;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>ФЗ «О рекламе» определяется схемой размещения рекламных конструкций);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</w:t>
      </w:r>
      <w:r w:rsidR="00426A3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</w:t>
      </w:r>
      <w:r>
        <w:rPr>
          <w:sz w:val="28"/>
          <w:szCs w:val="28"/>
        </w:rPr>
        <w:lastRenderedPageBreak/>
        <w:t>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</w:t>
      </w:r>
      <w:r w:rsidR="00426A37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округов;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8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19.8.</w:t>
      </w:r>
      <w:r>
        <w:rPr>
          <w:sz w:val="28"/>
          <w:szCs w:val="28"/>
        </w:rPr>
        <w:t>8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межведомственное информационное взаимодействие;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получение дополнительных сведений от заявителя;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предоставление результата 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9.8.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Администрация, ВИС,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19.8.3 пункта 19.8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19.8.4 пункта 19.8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нахождения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ЕСИА.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подписание запроса).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</w:t>
      </w:r>
      <w:r w:rsidRPr="00C15642">
        <w:rPr>
          <w:sz w:val="28"/>
          <w:szCs w:val="28"/>
        </w:rPr>
        <w:lastRenderedPageBreak/>
        <w:t>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лично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требованиями законодательства Российской Федерации.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предоставления Услуги, предусмотренных подразделом 19.8.5 пункта 19.8. </w:t>
      </w:r>
      <w:r w:rsidRPr="00426A37">
        <w:rPr>
          <w:sz w:val="28"/>
          <w:szCs w:val="28"/>
        </w:rPr>
        <w:t>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него документов.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Межведомственное информационное взаимодействие.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Межведомственные информационные запросы направляются в: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запрашиваются сведения 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юридического лица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юридического лица;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 xml:space="preserve">) </w:t>
      </w:r>
      <w:r w:rsidR="00801E96">
        <w:rPr>
          <w:sz w:val="28"/>
          <w:szCs w:val="28"/>
        </w:rPr>
        <w:lastRenderedPageBreak/>
        <w:t>конструкции (я)</w:t>
      </w:r>
      <w:r w:rsidRPr="00C15642">
        <w:rPr>
          <w:sz w:val="28"/>
          <w:szCs w:val="28"/>
        </w:rPr>
        <w:t>, регион, кадастровый номер объекта права заявителя, адрес объекта недвижимости</w:t>
      </w:r>
      <w:r w:rsidR="0044657E">
        <w:rPr>
          <w:sz w:val="28"/>
          <w:szCs w:val="28"/>
        </w:rPr>
        <w:t>,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межведомственные информационные запросы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процессе предоставления Услуги.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приостановления предоставления Услуги отсутствуют. 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прилагаемых </w:t>
      </w:r>
      <w:r w:rsidRPr="00C15642">
        <w:rPr>
          <w:sz w:val="28"/>
          <w:szCs w:val="28"/>
        </w:rPr>
        <w:lastRenderedPageBreak/>
        <w:t>документов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 Администрация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Министерство информации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области (далее 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 xml:space="preserve">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области) посредством ВИС.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МИМП,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посредством ВИС.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 xml:space="preserve">Регламенту.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19.8.7 пункта 19.8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предмет соответствия требованиям законодательства Российской </w:t>
      </w:r>
      <w:r w:rsidRPr="00C15642">
        <w:rPr>
          <w:sz w:val="28"/>
          <w:szCs w:val="28"/>
        </w:rPr>
        <w:lastRenderedPageBreak/>
        <w:t>Федерации,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Предоставление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426A37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Модуль МФЦ ЕИС ОУ, РПГУ,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нахождения.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Администрация,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426A37">
        <w:rPr>
          <w:sz w:val="28"/>
          <w:szCs w:val="28"/>
        </w:rPr>
        <w:t>(представителю заявителя) результат предоставления Услуги.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подпись заявителю </w:t>
      </w:r>
      <w:r w:rsidRPr="00426A37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Администрации).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15642">
        <w:rPr>
          <w:sz w:val="28"/>
          <w:szCs w:val="28"/>
        </w:rPr>
        <w:t xml:space="preserve"> варианта 13,</w:t>
      </w:r>
      <w:r>
        <w:rPr>
          <w:sz w:val="28"/>
          <w:szCs w:val="28"/>
        </w:rPr>
        <w:t xml:space="preserve"> </w:t>
      </w:r>
      <w:bookmarkStart w:id="34" w:name="__DdeLink__6048_2857491986_Copy_8"/>
      <w:bookmarkEnd w:id="34"/>
      <w:r>
        <w:rPr>
          <w:sz w:val="28"/>
          <w:szCs w:val="28"/>
        </w:rPr>
        <w:t>указанного в подпункте 17.1.13 пункта </w:t>
      </w:r>
      <w:r w:rsidRPr="00C1564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9.</w:t>
      </w:r>
      <w:r>
        <w:rPr>
          <w:sz w:val="28"/>
          <w:szCs w:val="28"/>
        </w:rPr>
        <w:t>1. Результатом предоставления Услуги является: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5" w:name="_anchor_96_Копия_1_Copy_8"/>
      <w:bookmarkEnd w:id="35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.3.1. </w:t>
      </w:r>
      <w:r w:rsidRPr="00C1564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интерактивная форма;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Договор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конструкции, заключенного между владельцем рекламной конструкции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лицом, уполномоченным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заключение указанного договора общим собранием собственников помещений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многоквартирном доме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согласие собственников помещений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многоквартирном доме.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Дизайн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>проект рекламной конструкции, предполагаемой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эксплуатации, утвержденный заявителем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согласованный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собственником имущества,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которому должна быть присоединена рекламная конструкция, включающий: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местоположение рекламной конструкции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указанием его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карте;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фотографии предполагаемого места установки рекламной конструкции (1.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двух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предполагаемых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размещению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земельном участке.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двух противоположных сторон.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должна отражать существующую градостроительную ситуацию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отображать окружающую застройку. 2.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менее трех цветных фотографий 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размещение которых предполагается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сооружении.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должна быть отражена существующая градостроительная ситуация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части визуализации предполагаемого места размещения рекламной конструкции, 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также всех иных конструкций, размещенных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внешних поверхностях здания, строения, сооружения (при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наличии). </w:t>
      </w:r>
      <w:proofErr w:type="spellStart"/>
      <w:r w:rsidR="001D75D2" w:rsidRPr="00C15642">
        <w:rPr>
          <w:sz w:val="28"/>
          <w:szCs w:val="28"/>
        </w:rPr>
        <w:t>Фотофиксацию</w:t>
      </w:r>
      <w:proofErr w:type="spellEnd"/>
      <w:r w:rsidR="001D75D2" w:rsidRPr="00C15642">
        <w:rPr>
          <w:sz w:val="28"/>
          <w:szCs w:val="28"/>
        </w:rPr>
        <w:t xml:space="preserve"> необходимо производить слева, справа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по центру от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предполагаемого места размещения конструкции,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расстояния, позволяющего сфотографировать рекламную конструкцию целиком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привязкой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зданию, строению, сооружению, к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которому присоединяется рекламная конструкция. Фотографии должны быть представлены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разрешением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менее 300 </w:t>
      </w:r>
      <w:r w:rsidR="001D75D2">
        <w:rPr>
          <w:sz w:val="28"/>
          <w:szCs w:val="28"/>
          <w:lang w:val="en-US"/>
        </w:rPr>
        <w:t>dpi</w:t>
      </w:r>
      <w:r w:rsidR="001D75D2" w:rsidRPr="00C15642">
        <w:rPr>
          <w:sz w:val="28"/>
          <w:szCs w:val="28"/>
        </w:rPr>
        <w:t>,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соблюдением контрастности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цветопередачи. </w:t>
      </w:r>
      <w:proofErr w:type="spellStart"/>
      <w:r w:rsidR="001D75D2" w:rsidRPr="00C15642">
        <w:rPr>
          <w:sz w:val="28"/>
          <w:szCs w:val="28"/>
        </w:rPr>
        <w:t>Фотофиксация</w:t>
      </w:r>
      <w:proofErr w:type="spellEnd"/>
      <w:r w:rsidR="001D75D2" w:rsidRPr="00C15642">
        <w:rPr>
          <w:sz w:val="28"/>
          <w:szCs w:val="28"/>
        </w:rPr>
        <w:t xml:space="preserve"> выполняется не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более чем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1 месяц до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даты обращения за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получением муниципальной услуги);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проектное предложение (фотомонтаж) места размещения рекламной конструкции (фотомонтаж выполняется в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виде компьютерной </w:t>
      </w:r>
      <w:proofErr w:type="spellStart"/>
      <w:r w:rsidR="001D75D2" w:rsidRPr="00C15642">
        <w:rPr>
          <w:sz w:val="28"/>
          <w:szCs w:val="28"/>
        </w:rPr>
        <w:t>врисовки</w:t>
      </w:r>
      <w:proofErr w:type="spellEnd"/>
      <w:r w:rsidR="001D75D2" w:rsidRPr="00C15642">
        <w:rPr>
          <w:sz w:val="28"/>
          <w:szCs w:val="28"/>
        </w:rPr>
        <w:t xml:space="preserve"> рекламной конструкции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фотографии с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соблюдением пропорций размещаемого объекта);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ортогональный чертеж рекламной конструкции (основной вид, вид слева (справа), вид сверху при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криволинейной форме конструкции));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согласованную схему информационного или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информационно</w:t>
      </w: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>рекламного оформления здания, строения, сооружения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рекламных конструкций, предполагающих размещение на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здании, строении, сооружении).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763F59">
        <w:rPr>
          <w:sz w:val="28"/>
          <w:szCs w:val="28"/>
        </w:rPr>
        <w:t>9</w:t>
      </w:r>
      <w:r>
        <w:rPr>
          <w:sz w:val="28"/>
          <w:szCs w:val="28"/>
        </w:rPr>
        <w:t>.3.</w:t>
      </w:r>
      <w:r w:rsidRPr="00763F59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763F59">
        <w:rPr>
          <w:sz w:val="28"/>
          <w:szCs w:val="28"/>
        </w:rPr>
        <w:t xml:space="preserve">Проектная документация: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рекламной конструкции;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проект электроустановки конструкции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конструкций, предполагающих наличие электроустановки);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 xml:space="preserve">другим нормативным требованиям; </w:t>
      </w:r>
    </w:p>
    <w:p w:rsidR="00A534A1" w:rsidRPr="00C15642" w:rsidRDefault="00763F59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1D75D2" w:rsidRPr="00C15642">
        <w:rPr>
          <w:sz w:val="28"/>
          <w:szCs w:val="28"/>
        </w:rPr>
        <w:t xml:space="preserve"> заключение экспертной организации о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другим нормативным требованиям (для</w:t>
      </w:r>
      <w:r w:rsidR="001D75D2">
        <w:rPr>
          <w:sz w:val="28"/>
          <w:szCs w:val="28"/>
          <w:lang w:val="en-US"/>
        </w:rPr>
        <w:t> </w:t>
      </w:r>
      <w:r w:rsidR="001D75D2" w:rsidRPr="00C15642">
        <w:rPr>
          <w:sz w:val="28"/>
          <w:szCs w:val="28"/>
        </w:rPr>
        <w:t>конструкций, предполагающих наличие электроустановки).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9.9.</w:t>
      </w:r>
      <w:r>
        <w:rPr>
          <w:sz w:val="28"/>
          <w:szCs w:val="28"/>
        </w:rPr>
        <w:t>4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недвижимости об объекте недвижимости, на 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26A37">
        <w:rPr>
          <w:sz w:val="28"/>
          <w:szCs w:val="28"/>
        </w:rPr>
        <w:t>9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Квитанция, платежное поручение.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19.9.</w:t>
      </w:r>
      <w:r>
        <w:rPr>
          <w:sz w:val="28"/>
          <w:szCs w:val="28"/>
        </w:rPr>
        <w:t>5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одного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.5.6. обращение за предоставлением иной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19.9.</w:t>
      </w:r>
      <w:r>
        <w:rPr>
          <w:sz w:val="28"/>
          <w:szCs w:val="28"/>
        </w:rPr>
        <w:t>6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1564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.7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требований, установленных частью 5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ФЗ «О рекламе» в случае: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для установки и эксплуатации рекламной конструкции используется общее имущество собственников помещений в многоквартирном доме;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</w:t>
      </w:r>
      <w:r>
        <w:rPr>
          <w:sz w:val="28"/>
          <w:szCs w:val="28"/>
        </w:rPr>
        <w:lastRenderedPageBreak/>
        <w:t xml:space="preserve">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 xml:space="preserve">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</w:t>
      </w:r>
      <w:r w:rsidR="00763F59">
        <w:rPr>
          <w:sz w:val="28"/>
          <w:szCs w:val="28"/>
        </w:rPr>
        <w:t>-</w:t>
      </w:r>
      <w:r>
        <w:rPr>
          <w:sz w:val="28"/>
          <w:szCs w:val="28"/>
        </w:rPr>
        <w:t>ФЗ «О рекламе» определяется схемой размещения рекламных конструкций);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внешнего архитектурного облика сложившейся застройки поселения или </w:t>
      </w:r>
      <w:r w:rsidR="00426A3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</w:t>
      </w:r>
      <w:r w:rsidR="00426A37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округов;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требований нормативных актов по безопасности движения транспорта;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9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19.9.</w:t>
      </w:r>
      <w:r>
        <w:rPr>
          <w:sz w:val="28"/>
          <w:szCs w:val="28"/>
        </w:rPr>
        <w:t>8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межведомственное информационное взаимодействие;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получение дополнительных сведений от заявителя;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предоставление результата 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9.9.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Прием и предварительная проверка запроса и документов и (или) информации, необходимых для предоставления Услуги, в том числе на предмет </w:t>
      </w:r>
      <w:r>
        <w:rPr>
          <w:sz w:val="28"/>
          <w:szCs w:val="28"/>
        </w:rPr>
        <w:lastRenderedPageBreak/>
        <w:t>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Администрация, ВИС,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19.9.3 пункта 19.9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19.9.4 пункта 19.9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нахождения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ЕСИА.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подписание запроса).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лично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требованиями законодательства Российской Федерации.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предоставления Услуги, предусмотренных подразделом 19.9.5 пункта 19.9. </w:t>
      </w:r>
      <w:r w:rsidRPr="00426A37">
        <w:rPr>
          <w:sz w:val="28"/>
          <w:szCs w:val="28"/>
        </w:rPr>
        <w:t>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электронной почте </w:t>
      </w:r>
      <w:r w:rsidRPr="00C15642">
        <w:rPr>
          <w:sz w:val="28"/>
          <w:szCs w:val="28"/>
        </w:rPr>
        <w:lastRenderedPageBreak/>
        <w:t>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него документов.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Межведомственное информационное взаимодействие.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Межведомственные информационные запросы направляются в: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запрашиваются сведения 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юридического лица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юридического лица;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>, регион, кадастровый номер объекта права заявителя, адрес объекта недвижимости</w:t>
      </w:r>
      <w:r w:rsidR="0044657E">
        <w:rPr>
          <w:sz w:val="28"/>
          <w:szCs w:val="28"/>
        </w:rPr>
        <w:t>,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Федеральное казначейство посредством Государственной информационной системы государственных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муниципальных платежей. Запрашивается информация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уплате государственной пошлины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предоставление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межведомственные информационные запросы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Основаниями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процессе предоставления Услуги являются наличие ошибок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запроса, рассматриваемого структурными подразделениями, выявленных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процессе предоставления Услуги.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приостановления предоставления Услуги отсутствуют. 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 (со дня регистрации).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Регламента.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рассмотрении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прилагаемых документов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 Администрация направляет указанный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документы, необходимые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Министерство информации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области (далее </w:t>
      </w:r>
      <w:r w:rsidR="00763F59">
        <w:rPr>
          <w:sz w:val="28"/>
          <w:szCs w:val="28"/>
        </w:rPr>
        <w:t>-</w:t>
      </w:r>
      <w:r w:rsidRPr="00C15642">
        <w:rPr>
          <w:sz w:val="28"/>
          <w:szCs w:val="28"/>
        </w:rPr>
        <w:t xml:space="preserve">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области) посредством ВИС.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МИМП,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13 (тринадцати)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рассматривает запрос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прилагаемые документы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заявителей, обратившихся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целью получения разрешения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рассмотрения готовит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которое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посредством ВИС.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(два) рабочих дня.</w:t>
      </w:r>
    </w:p>
    <w:p w:rsidR="00A534A1" w:rsidRPr="00C15642" w:rsidRDefault="00A534A1" w:rsidP="00294A28">
      <w:pPr>
        <w:pStyle w:val="TableContents"/>
        <w:spacing w:after="0" w:line="240" w:lineRule="auto"/>
        <w:ind w:left="0" w:firstLine="709"/>
      </w:pP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основании собранного комплекта документов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учетом решения МИМП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согласовании возможности установки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эксплуатации рекламной конструкции, исходя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 xml:space="preserve">Регламенту.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19.9.7 пункта 19.9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более 24 (двадцати четырех) рабочих дней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Предоставление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426A37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Модуль МФЦ ЕИС ОУ, РПГУ,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нахождения.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Администрация,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Результат оказания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426A37">
        <w:rPr>
          <w:sz w:val="28"/>
          <w:szCs w:val="28"/>
        </w:rPr>
        <w:t>(представителю заявителя) результат предоставления Услуги.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подпись заявителю </w:t>
      </w:r>
      <w:r w:rsidRPr="00426A37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Администрации).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15642">
        <w:rPr>
          <w:sz w:val="28"/>
          <w:szCs w:val="28"/>
        </w:rPr>
        <w:t xml:space="preserve"> варианта 17,</w:t>
      </w:r>
      <w:r>
        <w:rPr>
          <w:sz w:val="28"/>
          <w:szCs w:val="28"/>
        </w:rPr>
        <w:t xml:space="preserve"> </w:t>
      </w:r>
      <w:bookmarkStart w:id="36" w:name="__DdeLink__6048_2857491986_Copy_9"/>
      <w:bookmarkEnd w:id="36"/>
      <w:r>
        <w:rPr>
          <w:sz w:val="28"/>
          <w:szCs w:val="28"/>
        </w:rPr>
        <w:t>указанного в подпункте 17.1.17 пункта </w:t>
      </w:r>
      <w:r w:rsidRPr="00C1564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10.</w:t>
      </w:r>
      <w:r>
        <w:rPr>
          <w:sz w:val="28"/>
          <w:szCs w:val="28"/>
        </w:rPr>
        <w:t>1. Результатом предоставления Услуги является: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.2. Срок предоставления Услуги составляет 7 (семь) рабочих дней со дня регистрации запроса в Администрации.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7" w:name="_anchor_96_Копия_1_Copy_9"/>
      <w:bookmarkEnd w:id="37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.3.1. </w:t>
      </w:r>
      <w:r w:rsidRPr="00C1564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интерактивная форма;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об избрании либо приказ о назначении физического лица на должность, </w:t>
      </w:r>
      <w:r>
        <w:rPr>
          <w:sz w:val="28"/>
          <w:szCs w:val="28"/>
        </w:rPr>
        <w:lastRenderedPageBreak/>
        <w:t>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Разрешение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9.10.</w:t>
      </w:r>
      <w:r>
        <w:rPr>
          <w:sz w:val="28"/>
          <w:szCs w:val="28"/>
        </w:rPr>
        <w:t>4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недвижимости об объекте недвижимости, на 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19.10.</w:t>
      </w:r>
      <w:r>
        <w:rPr>
          <w:sz w:val="28"/>
          <w:szCs w:val="28"/>
        </w:rPr>
        <w:t>5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одного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.5.6. обращение за предоставлением иной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19.10.</w:t>
      </w:r>
      <w:r>
        <w:rPr>
          <w:sz w:val="28"/>
          <w:szCs w:val="28"/>
        </w:rPr>
        <w:t>6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1564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.7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10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19.10.</w:t>
      </w:r>
      <w:r>
        <w:rPr>
          <w:sz w:val="28"/>
          <w:szCs w:val="28"/>
        </w:rPr>
        <w:t>8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межведомственное информационное взаимодействие;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предоставление результата 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9.10.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19.10.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19.10.3 пункта 19.10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19.10.4 пункта 19.10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ЕСИА.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подписание запроса).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лично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требованиями законодательства Российской Федерации.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Услуги, предусмотренных подразделом 19.10.5 пункта 19.10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муниципальной услуги,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него документов.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19.10.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Межведомственное информационное взаимодействие.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Межведомственные информационные запросы направляются в: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 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>, регион, кадастровый номер объекта права заявителя, адрес объекта недвижимости</w:t>
      </w:r>
      <w:r w:rsidR="0044657E">
        <w:rPr>
          <w:sz w:val="28"/>
          <w:szCs w:val="28"/>
        </w:rPr>
        <w:t>,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заявителя права собственности либо иного законного </w:t>
      </w:r>
      <w:r w:rsidRPr="00C15642">
        <w:rPr>
          <w:sz w:val="28"/>
          <w:szCs w:val="28"/>
        </w:rPr>
        <w:lastRenderedPageBreak/>
        <w:t>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межведомственные информационные запросы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19.10.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 xml:space="preserve">Регламенту. </w:t>
      </w: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19.10.7 пункта 19.10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предоставлении) Услуги </w:t>
      </w:r>
      <w:r w:rsidRPr="00C15642">
        <w:rPr>
          <w:sz w:val="28"/>
          <w:szCs w:val="28"/>
        </w:rPr>
        <w:lastRenderedPageBreak/>
        <w:t>принимается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более 7 (семи) рабочих дней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Администрации. 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19.10.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Предоставление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426A37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нахождения.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направлении результата Услуги </w:t>
      </w:r>
      <w:proofErr w:type="spellStart"/>
      <w:r w:rsidRPr="00C15642">
        <w:rPr>
          <w:sz w:val="28"/>
          <w:szCs w:val="28"/>
        </w:rPr>
        <w:t>услуги</w:t>
      </w:r>
      <w:proofErr w:type="spellEnd"/>
      <w:r w:rsidRPr="00C15642">
        <w:rPr>
          <w:sz w:val="28"/>
          <w:szCs w:val="28"/>
        </w:rPr>
        <w:t xml:space="preserve"> почтовым отправлением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Результат оказания Услуги выдается (направляется)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подписания.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 xml:space="preserve"> 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426A37">
        <w:rPr>
          <w:sz w:val="28"/>
          <w:szCs w:val="28"/>
        </w:rPr>
        <w:t xml:space="preserve">(представителю заявителя) результат предоставления Услуги. </w:t>
      </w:r>
      <w:r w:rsidRPr="00C15642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подпись заявителю </w:t>
      </w:r>
      <w:r w:rsidRPr="00426A37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Администрации).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15642">
        <w:rPr>
          <w:sz w:val="28"/>
          <w:szCs w:val="28"/>
        </w:rPr>
        <w:t xml:space="preserve"> варианта 18,</w:t>
      </w:r>
      <w:r>
        <w:rPr>
          <w:sz w:val="28"/>
          <w:szCs w:val="28"/>
        </w:rPr>
        <w:t xml:space="preserve"> </w:t>
      </w:r>
      <w:bookmarkStart w:id="38" w:name="__DdeLink__6048_2857491986_Copy_10"/>
      <w:bookmarkEnd w:id="38"/>
      <w:r>
        <w:rPr>
          <w:sz w:val="28"/>
          <w:szCs w:val="28"/>
        </w:rPr>
        <w:t>указанного в подпункте 17.1.18 пункта </w:t>
      </w:r>
      <w:r w:rsidRPr="00C1564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11.</w:t>
      </w:r>
      <w:r>
        <w:rPr>
          <w:sz w:val="28"/>
          <w:szCs w:val="28"/>
        </w:rPr>
        <w:t>1. Результатом предоставления Услуги является: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.2. Срок предоставления Услуги составляет 7 (семь) рабочих дней со дня регистрации запроса в Администрации.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9" w:name="_anchor_96_Копия_1_Copy_10"/>
      <w:bookmarkEnd w:id="39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.3.1. </w:t>
      </w:r>
      <w:r w:rsidRPr="00C1564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интерактивная форма;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Разрешение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9.11.</w:t>
      </w:r>
      <w:r>
        <w:rPr>
          <w:sz w:val="28"/>
          <w:szCs w:val="28"/>
        </w:rPr>
        <w:t>4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нормативными правовыми актами Российской Федерации, нормативными </w:t>
      </w:r>
      <w:r>
        <w:rPr>
          <w:sz w:val="28"/>
          <w:szCs w:val="28"/>
        </w:rPr>
        <w:lastRenderedPageBreak/>
        <w:t>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недвижимости об объекте недвижимости, на 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19.11.</w:t>
      </w:r>
      <w:r>
        <w:rPr>
          <w:sz w:val="28"/>
          <w:szCs w:val="28"/>
        </w:rPr>
        <w:t>5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одного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.5.6. обращение за предоставлением иной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19.11.</w:t>
      </w:r>
      <w:r>
        <w:rPr>
          <w:sz w:val="28"/>
          <w:szCs w:val="28"/>
        </w:rPr>
        <w:t>6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1564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.7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11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19.11.</w:t>
      </w:r>
      <w:r>
        <w:rPr>
          <w:sz w:val="28"/>
          <w:szCs w:val="28"/>
        </w:rPr>
        <w:t>8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межведомственное информационное взаимодействие;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предоставление результата 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9.11.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19.11.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19.11.3 пункта 19.11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19.11.4 пункта 19.11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ЕСИА.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подписание запроса).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лично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требованиями законодательства Российской Федерации.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Услуги, предусмотренных подразделом 19.11.5 пункта 19.11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муниципальной услуги,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 </w:t>
      </w:r>
      <w:r w:rsidRPr="00C15642">
        <w:rPr>
          <w:sz w:val="28"/>
          <w:szCs w:val="28"/>
        </w:rPr>
        <w:lastRenderedPageBreak/>
        <w:t>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него документов.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19.11.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Межведомственное информационное взаимодействие.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Межведомственные информационные запросы направляются в: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 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>, регион, кадастровый номер объекта права заявителя, адрес объекта недвижимости</w:t>
      </w:r>
      <w:r w:rsidR="0044657E">
        <w:rPr>
          <w:sz w:val="28"/>
          <w:szCs w:val="28"/>
        </w:rPr>
        <w:t>,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предоставления Ус</w:t>
      </w:r>
      <w:r w:rsidR="00D06EFA">
        <w:rPr>
          <w:sz w:val="28"/>
          <w:szCs w:val="28"/>
        </w:rPr>
        <w:t>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наличии), ИНН, ОГРН заявителя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запрашиваются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индивидуального предпринимателя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индивидуального предпринимателя.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межведомственные информационные запросы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19.11.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 xml:space="preserve">Регламенту. </w:t>
      </w: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19.11.7 пункта 19.11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более 7 (семи) рабочих дней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Администрации. 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19.11.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Предоставление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426A37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электронного документа, </w:t>
      </w:r>
      <w:r w:rsidRPr="00C15642">
        <w:rPr>
          <w:sz w:val="28"/>
          <w:szCs w:val="28"/>
        </w:rPr>
        <w:lastRenderedPageBreak/>
        <w:t>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нахождения.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направлении результата Услуги </w:t>
      </w:r>
      <w:proofErr w:type="spellStart"/>
      <w:r w:rsidRPr="00C15642">
        <w:rPr>
          <w:sz w:val="28"/>
          <w:szCs w:val="28"/>
        </w:rPr>
        <w:t>услуги</w:t>
      </w:r>
      <w:proofErr w:type="spellEnd"/>
      <w:r w:rsidRPr="00C15642">
        <w:rPr>
          <w:sz w:val="28"/>
          <w:szCs w:val="28"/>
        </w:rPr>
        <w:t xml:space="preserve"> почтовым отправлением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Результат оказания Услуги выдается (направляется)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подписания.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 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426A37">
        <w:rPr>
          <w:sz w:val="28"/>
          <w:szCs w:val="28"/>
        </w:rPr>
        <w:t xml:space="preserve">(представителю заявителя) результат предоставления Услуги. </w:t>
      </w:r>
      <w:r w:rsidRPr="00C15642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подпись заявителю </w:t>
      </w:r>
      <w:r w:rsidRPr="00426A37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Администрации).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19.12.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15642">
        <w:rPr>
          <w:sz w:val="28"/>
          <w:szCs w:val="28"/>
        </w:rPr>
        <w:t xml:space="preserve"> варианта 19,</w:t>
      </w:r>
      <w:r>
        <w:rPr>
          <w:sz w:val="28"/>
          <w:szCs w:val="28"/>
        </w:rPr>
        <w:t xml:space="preserve"> </w:t>
      </w:r>
      <w:bookmarkStart w:id="40" w:name="__DdeLink__6048_2857491986_Copy_11"/>
      <w:bookmarkEnd w:id="40"/>
      <w:r>
        <w:rPr>
          <w:sz w:val="28"/>
          <w:szCs w:val="28"/>
        </w:rPr>
        <w:t>указанного в подпункте 17.1.19 пункта </w:t>
      </w:r>
      <w:r w:rsidRPr="00C1564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12.</w:t>
      </w:r>
      <w:r>
        <w:rPr>
          <w:sz w:val="28"/>
          <w:szCs w:val="28"/>
        </w:rPr>
        <w:t>1. Результатом предоставления Услуги является: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.2. Срок предоставления Услуги составляет 7 (семь) рабочих дней со дня регистрации запроса в Администрации.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41" w:name="_anchor_96_Копия_1_Copy_11"/>
      <w:bookmarkEnd w:id="41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.3.1. </w:t>
      </w:r>
      <w:r w:rsidRPr="00C1564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интерактивная форма;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назначении руководителя юридического лица, договор с коммерческим </w:t>
      </w:r>
      <w:r>
        <w:rPr>
          <w:sz w:val="28"/>
          <w:szCs w:val="28"/>
        </w:rPr>
        <w:lastRenderedPageBreak/>
        <w:t>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.3.</w:t>
      </w:r>
      <w:r w:rsidRPr="00C15642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Разрешение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эксплуатацию рекламной конструкции.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9.12.</w:t>
      </w:r>
      <w:r>
        <w:rPr>
          <w:sz w:val="28"/>
          <w:szCs w:val="28"/>
        </w:rPr>
        <w:t>4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недвижимости об объекте недвижимости, на 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19.12.</w:t>
      </w:r>
      <w:r>
        <w:rPr>
          <w:sz w:val="28"/>
          <w:szCs w:val="28"/>
        </w:rPr>
        <w:t>5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одного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.5.6. обращение за предоставлением иной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19.12.</w:t>
      </w:r>
      <w:r>
        <w:rPr>
          <w:sz w:val="28"/>
          <w:szCs w:val="28"/>
        </w:rPr>
        <w:t>6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1564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.7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12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19.12.</w:t>
      </w:r>
      <w:r>
        <w:rPr>
          <w:sz w:val="28"/>
          <w:szCs w:val="28"/>
        </w:rPr>
        <w:t>8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межведомственное информационное взаимодействие;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предоставление результата 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9.12.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19.12.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Модуль МФЦ ЕИС ОУ, Администрация, РПГУ,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19.12.3 пункта 19.12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19.12.4 пункта 19.12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нахождения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ЕСИА.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подписание запроса).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лично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требованиями законодательства Российской Федерации.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Услуги, предусмотренных подразделом 19.12.5 пункта 19.12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муниципальной услуги,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него документов.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19.12.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Межведомственное информационное взаимодействие.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Межведомственные информационные запросы направляются в: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запрашиваются сведения 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юридического лица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юридического лица;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 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>, регион, кадастровый номер объекта права заявителя, адрес объекта недвижимости</w:t>
      </w:r>
      <w:r w:rsidR="0044657E">
        <w:rPr>
          <w:sz w:val="28"/>
          <w:szCs w:val="28"/>
        </w:rPr>
        <w:t>,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="0003600F">
        <w:rPr>
          <w:sz w:val="28"/>
          <w:szCs w:val="28"/>
        </w:rPr>
        <w:t>целях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межведомственные информационные запросы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19.12.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предоставлении </w:t>
      </w:r>
      <w:r w:rsidRPr="00C15642">
        <w:rPr>
          <w:sz w:val="28"/>
          <w:szCs w:val="28"/>
        </w:rPr>
        <w:lastRenderedPageBreak/>
        <w:t>Услуги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 xml:space="preserve">Регламенту. </w:t>
      </w: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19.12.7 пункта 19.12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более 7 (семи) рабочих дней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Администрации. 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19.12.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Предоставление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426A37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Модуль МФЦ ЕИС ОУ, РПГУ,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нахождения.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направлении результата Услуги </w:t>
      </w:r>
      <w:proofErr w:type="spellStart"/>
      <w:r w:rsidRPr="00C15642">
        <w:rPr>
          <w:sz w:val="28"/>
          <w:szCs w:val="28"/>
        </w:rPr>
        <w:t>услуги</w:t>
      </w:r>
      <w:proofErr w:type="spellEnd"/>
      <w:r w:rsidRPr="00C15642">
        <w:rPr>
          <w:sz w:val="28"/>
          <w:szCs w:val="28"/>
        </w:rPr>
        <w:t xml:space="preserve"> почтовым отправлением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Результат оказания Услуги выдается (направляется)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подписания.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 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426A37">
        <w:rPr>
          <w:sz w:val="28"/>
          <w:szCs w:val="28"/>
        </w:rPr>
        <w:t xml:space="preserve">(представителю заявителя) результат предоставления Услуги. </w:t>
      </w:r>
      <w:r w:rsidRPr="00C15642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подпись заявителю </w:t>
      </w:r>
      <w:r w:rsidRPr="00426A37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Администрации).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15642">
        <w:rPr>
          <w:sz w:val="28"/>
          <w:szCs w:val="28"/>
        </w:rPr>
        <w:t xml:space="preserve"> варианта 20,</w:t>
      </w:r>
      <w:r>
        <w:rPr>
          <w:sz w:val="28"/>
          <w:szCs w:val="28"/>
        </w:rPr>
        <w:t xml:space="preserve"> </w:t>
      </w:r>
      <w:bookmarkStart w:id="42" w:name="__DdeLink__6048_2857491986_Copy_12"/>
      <w:bookmarkEnd w:id="42"/>
      <w:r>
        <w:rPr>
          <w:sz w:val="28"/>
          <w:szCs w:val="28"/>
        </w:rPr>
        <w:t>указанного в подпункте 17.1.20 пункта </w:t>
      </w:r>
      <w:r w:rsidRPr="00C1564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13.</w:t>
      </w:r>
      <w:r>
        <w:rPr>
          <w:sz w:val="28"/>
          <w:szCs w:val="28"/>
        </w:rPr>
        <w:t>1. Результатом предоставления Услуги является: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.2. Срок предоставления Услуги составляет 7 (семь) рабочих дней со дня регистрации запроса в Администрации.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, в том числе в случае, если </w:t>
      </w:r>
      <w:r>
        <w:rPr>
          <w:sz w:val="28"/>
          <w:szCs w:val="28"/>
        </w:rPr>
        <w:lastRenderedPageBreak/>
        <w:t>запрос подан заявителем</w:t>
      </w:r>
      <w:bookmarkStart w:id="43" w:name="_anchor_96_Копия_1_Copy_12"/>
      <w:bookmarkEnd w:id="43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.3.1. </w:t>
      </w:r>
      <w:r w:rsidRPr="00C1564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интерактивная форма;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3)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26A37">
        <w:rPr>
          <w:sz w:val="28"/>
          <w:szCs w:val="28"/>
        </w:rPr>
        <w:t>13</w:t>
      </w:r>
      <w:r>
        <w:rPr>
          <w:sz w:val="28"/>
          <w:szCs w:val="28"/>
        </w:rPr>
        <w:t>.3.</w:t>
      </w:r>
      <w:r w:rsidRPr="00426A37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426A37">
        <w:rPr>
          <w:sz w:val="28"/>
          <w:szCs w:val="28"/>
        </w:rPr>
        <w:t>Уведомление (соглашение) о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расторжении.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9.13.</w:t>
      </w:r>
      <w:r>
        <w:rPr>
          <w:sz w:val="28"/>
          <w:szCs w:val="28"/>
        </w:rPr>
        <w:t>4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недвижимости об объекте недвижимости, на 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19.13.</w:t>
      </w:r>
      <w:r>
        <w:rPr>
          <w:sz w:val="28"/>
          <w:szCs w:val="28"/>
        </w:rPr>
        <w:t>5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одного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.5.6. обращение за предоставлением иной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19.13.</w:t>
      </w:r>
      <w:r>
        <w:rPr>
          <w:sz w:val="28"/>
          <w:szCs w:val="28"/>
        </w:rPr>
        <w:t>6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1564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.7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13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19.13.</w:t>
      </w:r>
      <w:r>
        <w:rPr>
          <w:sz w:val="28"/>
          <w:szCs w:val="28"/>
        </w:rPr>
        <w:t>8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межведомственное информационное взаимодействие;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4)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предоставление результата 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9.13.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19.13.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19.13.3 пункта 19.13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19.13.4 пункта 19.13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ЕСИА.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подписание запроса).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лично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требованиями законодательства Российской Федерации.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Услуги, предусмотренных подразделом 19.13.5 пункта 19.13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муниципальной услуги,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него документов.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19.13.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Межведомственное информационное взаимодействие.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Межведомственные информационные запросы направляются в: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 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>, регион, кадастровый номер объекта права заявителя, адрес объекта недвижимости</w:t>
      </w:r>
      <w:r w:rsidR="0044657E">
        <w:rPr>
          <w:sz w:val="28"/>
          <w:szCs w:val="28"/>
        </w:rPr>
        <w:t>,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="00212A5F">
        <w:rPr>
          <w:sz w:val="28"/>
          <w:szCs w:val="28"/>
        </w:rPr>
        <w:t>целях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межведомственные информационные запросы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19.13.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 xml:space="preserve">Регламенту. </w:t>
      </w: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19.13.7 пункта 19.13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более 7 (семи) рабочих дней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Администрации. 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19.13.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Предоставление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426A37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нахождения.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направлении результата Услуги </w:t>
      </w:r>
      <w:proofErr w:type="spellStart"/>
      <w:r w:rsidRPr="00C15642">
        <w:rPr>
          <w:sz w:val="28"/>
          <w:szCs w:val="28"/>
        </w:rPr>
        <w:t>услуги</w:t>
      </w:r>
      <w:proofErr w:type="spellEnd"/>
      <w:r w:rsidRPr="00C15642">
        <w:rPr>
          <w:sz w:val="28"/>
          <w:szCs w:val="28"/>
        </w:rPr>
        <w:t xml:space="preserve"> почтовым отправлением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Результат оказания Услуги выдается (направляется)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подписания.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 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426A37">
        <w:rPr>
          <w:sz w:val="28"/>
          <w:szCs w:val="28"/>
        </w:rPr>
        <w:t xml:space="preserve">(представителю заявителя) результат предоставления Услуги. </w:t>
      </w:r>
      <w:r w:rsidRPr="00C15642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подпись заявителю </w:t>
      </w:r>
      <w:r w:rsidRPr="00426A37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Администрации).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15642">
        <w:rPr>
          <w:sz w:val="28"/>
          <w:szCs w:val="28"/>
        </w:rPr>
        <w:t xml:space="preserve"> варианта 21,</w:t>
      </w:r>
      <w:r>
        <w:rPr>
          <w:sz w:val="28"/>
          <w:szCs w:val="28"/>
        </w:rPr>
        <w:t xml:space="preserve"> </w:t>
      </w:r>
      <w:bookmarkStart w:id="44" w:name="__DdeLink__6048_2857491986_Copy_13"/>
      <w:bookmarkEnd w:id="44"/>
      <w:r>
        <w:rPr>
          <w:sz w:val="28"/>
          <w:szCs w:val="28"/>
        </w:rPr>
        <w:t>указанного в подпункте 17.1.21 пункта </w:t>
      </w:r>
      <w:r w:rsidRPr="00C1564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14.</w:t>
      </w:r>
      <w:r>
        <w:rPr>
          <w:sz w:val="28"/>
          <w:szCs w:val="28"/>
        </w:rPr>
        <w:t>1. Результатом предоставления Услуги является: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.2. Срок предоставления Услуги составляет 7 (семь) рабочих дней со дня регистрации запроса в Администрации.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45" w:name="_anchor_96_Копия_1_Copy_13"/>
      <w:bookmarkEnd w:id="45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.3.1. </w:t>
      </w:r>
      <w:r w:rsidRPr="00C1564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интерактивная форма;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протокола общего собрания </w:t>
      </w:r>
      <w:r>
        <w:rPr>
          <w:sz w:val="28"/>
          <w:szCs w:val="28"/>
        </w:rPr>
        <w:lastRenderedPageBreak/>
        <w:t>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26A37">
        <w:rPr>
          <w:sz w:val="28"/>
          <w:szCs w:val="28"/>
        </w:rPr>
        <w:t>14</w:t>
      </w:r>
      <w:r>
        <w:rPr>
          <w:sz w:val="28"/>
          <w:szCs w:val="28"/>
        </w:rPr>
        <w:t>.3.</w:t>
      </w:r>
      <w:r w:rsidRPr="00426A37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426A37">
        <w:rPr>
          <w:sz w:val="28"/>
          <w:szCs w:val="28"/>
        </w:rPr>
        <w:t>Уведомление (соглашение) о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расторжении.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9.14.</w:t>
      </w:r>
      <w:r>
        <w:rPr>
          <w:sz w:val="28"/>
          <w:szCs w:val="28"/>
        </w:rPr>
        <w:t>4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недвижимости об объекте недвижимости, на 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19.14.</w:t>
      </w:r>
      <w:r>
        <w:rPr>
          <w:sz w:val="28"/>
          <w:szCs w:val="28"/>
        </w:rPr>
        <w:t>5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одного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.5.6. обращение за предоставлением иной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19.14.</w:t>
      </w:r>
      <w:r>
        <w:rPr>
          <w:sz w:val="28"/>
          <w:szCs w:val="28"/>
        </w:rPr>
        <w:t>6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1564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.7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14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19.14.</w:t>
      </w:r>
      <w:r>
        <w:rPr>
          <w:sz w:val="28"/>
          <w:szCs w:val="28"/>
        </w:rPr>
        <w:t>8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межведомственное информационное взаимодействие;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предоставление результата 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9.14.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19.14.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19.14.3 пункта 19.14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19.14.4 пункта 19.14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пребывания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ЕСИА.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подписание запроса).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лично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требованиями законодательства Российской Федерации.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Услуги, предусмотренных подразделом 19.14.5 пункта 19.14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муниципальной услуги,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него документов.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19.14.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Межведомственное информационное взаимодействие.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Межведомственные информационные запросы направляются в: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 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>, регион, кадастровый номер объекта права заявителя, адрес объекта недвижимости</w:t>
      </w:r>
      <w:r w:rsidR="0044657E">
        <w:rPr>
          <w:sz w:val="28"/>
          <w:szCs w:val="28"/>
        </w:rPr>
        <w:t>,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="00EB1A5E">
        <w:rPr>
          <w:sz w:val="28"/>
          <w:szCs w:val="28"/>
        </w:rPr>
        <w:t>целях предоставления Услуги</w:t>
      </w:r>
      <w:r w:rsidRPr="00C15642">
        <w:rPr>
          <w:sz w:val="28"/>
          <w:szCs w:val="28"/>
        </w:rPr>
        <w:t>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наличии), ИНН, ОГРН заявителя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запрашиваются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индивидуального предпринимателя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индивидуального предпринимателя.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межведомственные информационные запросы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19.14.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 xml:space="preserve">Регламенту. </w:t>
      </w:r>
      <w:r w:rsidRPr="00C15642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19.14.7 пункта 19.14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более 7 (семи) рабочих дней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Администрации. 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19.14.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Предоставление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426A37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Модуль МФЦ ЕИС ОУ, 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этом случае </w:t>
      </w:r>
      <w:r w:rsidRPr="00C15642">
        <w:rPr>
          <w:sz w:val="28"/>
          <w:szCs w:val="28"/>
        </w:rPr>
        <w:lastRenderedPageBreak/>
        <w:t>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нахождения.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направлении результата Услуги </w:t>
      </w:r>
      <w:proofErr w:type="spellStart"/>
      <w:r w:rsidRPr="00C15642">
        <w:rPr>
          <w:sz w:val="28"/>
          <w:szCs w:val="28"/>
        </w:rPr>
        <w:t>услуги</w:t>
      </w:r>
      <w:proofErr w:type="spellEnd"/>
      <w:r w:rsidRPr="00C15642">
        <w:rPr>
          <w:sz w:val="28"/>
          <w:szCs w:val="28"/>
        </w:rPr>
        <w:t xml:space="preserve"> почтовым отправлением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Результат оказания Услуги выдается (направляется)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подписания.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 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426A37">
        <w:rPr>
          <w:sz w:val="28"/>
          <w:szCs w:val="28"/>
        </w:rPr>
        <w:t xml:space="preserve">(представителю заявителя) результат предоставления Услуги. </w:t>
      </w:r>
      <w:r w:rsidRPr="00C15642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подпись заявителю </w:t>
      </w:r>
      <w:r w:rsidRPr="00426A37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Администрации).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15642">
        <w:rPr>
          <w:sz w:val="28"/>
          <w:szCs w:val="28"/>
        </w:rPr>
        <w:t xml:space="preserve"> варианта 22,</w:t>
      </w:r>
      <w:r>
        <w:rPr>
          <w:sz w:val="28"/>
          <w:szCs w:val="28"/>
        </w:rPr>
        <w:t xml:space="preserve"> </w:t>
      </w:r>
      <w:bookmarkStart w:id="46" w:name="__DdeLink__6048_2857491986_Copy_14"/>
      <w:bookmarkEnd w:id="46"/>
      <w:r>
        <w:rPr>
          <w:sz w:val="28"/>
          <w:szCs w:val="28"/>
        </w:rPr>
        <w:t>указанного в подпункте 17.1.22 пункта </w:t>
      </w:r>
      <w:r w:rsidRPr="00C1564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15642">
        <w:rPr>
          <w:sz w:val="28"/>
          <w:szCs w:val="28"/>
        </w:rPr>
        <w:t>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15.</w:t>
      </w:r>
      <w:r>
        <w:rPr>
          <w:sz w:val="28"/>
          <w:szCs w:val="28"/>
        </w:rPr>
        <w:t>1. Результатом предоставления Услуги является: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15.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к Регламенту.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.2. Срок предоставления Услуги составляет 7 (семь) рабочих дней со дня регистрации запроса в Администрации.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Pr="00C15642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47" w:name="_anchor_96_Копия_1_Copy_14"/>
      <w:bookmarkEnd w:id="47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.3.1. </w:t>
      </w:r>
      <w:r w:rsidRPr="00C1564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интерактивная форма;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его подписание, заверен печатью </w:t>
      </w:r>
      <w:r w:rsidRPr="00426A3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наличии);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наличии).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 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26A37">
        <w:rPr>
          <w:sz w:val="28"/>
          <w:szCs w:val="28"/>
        </w:rPr>
        <w:t>15</w:t>
      </w:r>
      <w:r>
        <w:rPr>
          <w:sz w:val="28"/>
          <w:szCs w:val="28"/>
        </w:rPr>
        <w:t>.3.</w:t>
      </w:r>
      <w:r w:rsidRPr="00426A37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426A37">
        <w:rPr>
          <w:sz w:val="28"/>
          <w:szCs w:val="28"/>
        </w:rPr>
        <w:t>Уведомление (соглашение) о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расторжении.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426A37">
        <w:rPr>
          <w:sz w:val="28"/>
          <w:szCs w:val="28"/>
        </w:rPr>
        <w:t>Администрации);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1564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9.15.</w:t>
      </w:r>
      <w:r>
        <w:rPr>
          <w:sz w:val="28"/>
          <w:szCs w:val="28"/>
        </w:rPr>
        <w:t>4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недвижимости об объекте недвижимости, на 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A534A1" w:rsidRPr="00426A37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19.15.</w:t>
      </w:r>
      <w:r>
        <w:rPr>
          <w:sz w:val="28"/>
          <w:szCs w:val="28"/>
        </w:rPr>
        <w:t>5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15642">
        <w:rPr>
          <w:sz w:val="28"/>
          <w:szCs w:val="28"/>
        </w:rPr>
        <w:t>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 xml:space="preserve">.5.1.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составе одного запроса; </w:t>
      </w:r>
    </w:p>
    <w:p w:rsidR="00A534A1" w:rsidRPr="00C15642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составе одного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.5.3.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.5.4.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.5.5.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.5.6. обращение за предоставлением иной услуги;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.5.9. 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19.15.</w:t>
      </w:r>
      <w:r>
        <w:rPr>
          <w:sz w:val="28"/>
          <w:szCs w:val="28"/>
        </w:rPr>
        <w:t>6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1564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.7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15642">
        <w:rPr>
          <w:sz w:val="28"/>
          <w:szCs w:val="28"/>
        </w:rPr>
        <w:t>15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19.15.</w:t>
      </w:r>
      <w:r>
        <w:rPr>
          <w:sz w:val="28"/>
          <w:szCs w:val="28"/>
        </w:rPr>
        <w:t>8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межведомственное информационное взаимодействие;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15642">
        <w:rPr>
          <w:sz w:val="28"/>
          <w:szCs w:val="28"/>
        </w:rPr>
        <w:t>предоставление результата предоставления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15642">
        <w:rPr>
          <w:sz w:val="28"/>
          <w:szCs w:val="28"/>
        </w:rPr>
        <w:t>9.15.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19.15.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Модуль МФЦ ЕИС ОУ, Администрация, РПГУ,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Формой Приложения 7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19.15.3 пункта 19.15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19.15.4 пункта 19.15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нахождения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ЕСИА.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подписание запроса).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лично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требованиями законодательства Российской Федерации.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Услуги, предусмотренных подразделом 19.15.5 пункта 19.15 Регламента.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предоставления муниципальной услуги,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Регламенту.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него документов.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19.15.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Межведомственное информационное взаимодействие.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Межведомственные информационные запросы направляются в: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запрашиваются сведения 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юридического лица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качестве юридического лица;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 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При этом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данном запросе указываются вид объекта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>, регион, кадастровый номер объекта права заявителя, адрес объекта недвижимости</w:t>
      </w:r>
      <w:r w:rsidR="0044657E">
        <w:rPr>
          <w:sz w:val="28"/>
          <w:szCs w:val="28"/>
        </w:rPr>
        <w:t>,</w:t>
      </w:r>
      <w:r w:rsidRPr="00C15642"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правообладателях объекта недвижимости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подтверждения наличия у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заявителя права собственности либо иного законного основания владения (распоряжения) объектом недвижимости,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котором планируется </w:t>
      </w:r>
      <w:r w:rsidR="00801E96">
        <w:rPr>
          <w:sz w:val="28"/>
          <w:szCs w:val="28"/>
        </w:rPr>
        <w:t>установка (установлена) реклам</w:t>
      </w:r>
      <w:bookmarkStart w:id="48" w:name="_GoBack"/>
      <w:bookmarkEnd w:id="48"/>
      <w:r w:rsidR="00801E96">
        <w:rPr>
          <w:sz w:val="28"/>
          <w:szCs w:val="28"/>
        </w:rPr>
        <w:t>ной (</w:t>
      </w:r>
      <w:proofErr w:type="spellStart"/>
      <w:r w:rsidR="00801E96">
        <w:rPr>
          <w:sz w:val="28"/>
          <w:szCs w:val="28"/>
        </w:rPr>
        <w:t>ая</w:t>
      </w:r>
      <w:proofErr w:type="spellEnd"/>
      <w:r w:rsidR="00801E96">
        <w:rPr>
          <w:sz w:val="28"/>
          <w:szCs w:val="28"/>
        </w:rPr>
        <w:t>) конструкции (я)</w:t>
      </w:r>
      <w:r w:rsidRPr="00C15642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="005B2E1A">
        <w:rPr>
          <w:sz w:val="28"/>
          <w:szCs w:val="28"/>
        </w:rPr>
        <w:t>целях предоставления Услуги</w:t>
      </w:r>
      <w:r w:rsidRPr="00C15642">
        <w:rPr>
          <w:sz w:val="28"/>
          <w:szCs w:val="28"/>
        </w:rPr>
        <w:t>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межведомственные информационные запросы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19.15.</w:t>
      </w:r>
      <w:r>
        <w:rPr>
          <w:sz w:val="28"/>
          <w:szCs w:val="28"/>
        </w:rPr>
        <w:t>9</w:t>
      </w:r>
      <w:r w:rsidRPr="00C1564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форме согласно Приложению </w:t>
      </w:r>
      <w:r w:rsidRPr="00426A37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 xml:space="preserve">Регламенту. </w:t>
      </w:r>
      <w:r w:rsidRPr="00C15642">
        <w:rPr>
          <w:sz w:val="28"/>
          <w:szCs w:val="28"/>
        </w:rPr>
        <w:t xml:space="preserve">Основания </w:t>
      </w:r>
      <w:r w:rsidRPr="00C15642">
        <w:rPr>
          <w:sz w:val="28"/>
          <w:szCs w:val="28"/>
        </w:rPr>
        <w:lastRenderedPageBreak/>
        <w:t>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подпункте 19.15.7 пункта 19.15 Регламента.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более 7 (семи) рабочих дней с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Администрации. 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426A37">
        <w:rPr>
          <w:sz w:val="28"/>
          <w:szCs w:val="28"/>
        </w:rPr>
        <w:t>19.15.</w:t>
      </w:r>
      <w:r>
        <w:rPr>
          <w:sz w:val="28"/>
          <w:szCs w:val="28"/>
        </w:rPr>
        <w:t>9</w:t>
      </w:r>
      <w:r w:rsidRPr="00426A37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Предоставление результата предоставления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426A37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Модуль МФЦ ЕИС ОУ, РПГУ, ВИС.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РПГУ.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печатью </w:t>
      </w:r>
      <w:r w:rsidRPr="00426A37">
        <w:rPr>
          <w:sz w:val="28"/>
          <w:szCs w:val="28"/>
        </w:rPr>
        <w:t>МФЦ.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нахождения.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C15642">
        <w:rPr>
          <w:sz w:val="28"/>
          <w:szCs w:val="28"/>
        </w:rPr>
        <w:t>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15642">
        <w:rPr>
          <w:sz w:val="28"/>
          <w:szCs w:val="28"/>
        </w:rPr>
        <w:t>ВИС, Администрация.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направлении результата Услуги </w:t>
      </w:r>
      <w:proofErr w:type="spellStart"/>
      <w:r w:rsidRPr="00C15642">
        <w:rPr>
          <w:sz w:val="28"/>
          <w:szCs w:val="28"/>
        </w:rPr>
        <w:t>услуги</w:t>
      </w:r>
      <w:proofErr w:type="spellEnd"/>
      <w:r w:rsidRPr="00C15642">
        <w:rPr>
          <w:sz w:val="28"/>
          <w:szCs w:val="28"/>
        </w:rPr>
        <w:t xml:space="preserve"> почтовым отправлением или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 электронной почте.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Результат оказания Услуги выдается (направляется) заявителю 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подписания. 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 xml:space="preserve"> 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426A37">
        <w:rPr>
          <w:sz w:val="28"/>
          <w:szCs w:val="28"/>
        </w:rPr>
        <w:t xml:space="preserve">(представителю заявителя) результат предоставления Услуги. </w:t>
      </w:r>
      <w:r w:rsidRPr="00C15642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 xml:space="preserve">подпись заявителю </w:t>
      </w:r>
      <w:r w:rsidRPr="00426A37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26A37">
        <w:rPr>
          <w:sz w:val="28"/>
          <w:szCs w:val="28"/>
        </w:rPr>
        <w:t>Администрации).</w:t>
      </w:r>
    </w:p>
    <w:p w:rsidR="00A534A1" w:rsidRDefault="001D75D2" w:rsidP="00294A28">
      <w:pPr>
        <w:pStyle w:val="TableContents"/>
        <w:spacing w:after="0" w:line="240" w:lineRule="auto"/>
        <w:ind w:left="0" w:firstLine="709"/>
        <w:rPr>
          <w:sz w:val="28"/>
          <w:szCs w:val="28"/>
        </w:rPr>
      </w:pPr>
      <w:r w:rsidRPr="00C15642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</w:t>
      </w:r>
      <w:r>
        <w:rPr>
          <w:sz w:val="28"/>
          <w:szCs w:val="28"/>
          <w:lang w:val="en-US"/>
        </w:rPr>
        <w:t> </w:t>
      </w:r>
      <w:r w:rsidRPr="00C15642">
        <w:rPr>
          <w:sz w:val="28"/>
          <w:szCs w:val="28"/>
        </w:rPr>
        <w:t>электронной почте.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A534A1" w:rsidRDefault="001D75D2" w:rsidP="00294A28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9" w:name="_Toc125717110"/>
      <w:bookmarkStart w:id="50" w:name="Par372"/>
      <w:bookmarkEnd w:id="49"/>
      <w:bookmarkEnd w:id="50"/>
      <w:r>
        <w:rPr>
          <w:b w:val="0"/>
          <w:bCs w:val="0"/>
          <w:sz w:val="28"/>
          <w:szCs w:val="28"/>
          <w:lang w:val="en-US"/>
        </w:rPr>
        <w:t>IV</w:t>
      </w:r>
      <w:r>
        <w:rPr>
          <w:b w:val="0"/>
          <w:bCs w:val="0"/>
          <w:sz w:val="28"/>
          <w:szCs w:val="28"/>
        </w:rPr>
        <w:t>. 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исполнением Регламента</w:t>
      </w:r>
    </w:p>
    <w:p w:rsidR="00A534A1" w:rsidRDefault="00A534A1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1" w:name="_Toc125717111"/>
      <w:bookmarkEnd w:id="51"/>
      <w:r>
        <w:rPr>
          <w:b w:val="0"/>
          <w:bCs w:val="0"/>
          <w:sz w:val="28"/>
          <w:szCs w:val="28"/>
        </w:rPr>
        <w:t>20. Порядок осуществления текущего контроля за соблюдением</w:t>
      </w: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</w:pPr>
      <w:r>
        <w:rPr>
          <w:b w:val="0"/>
          <w:bCs w:val="0"/>
          <w:sz w:val="28"/>
          <w:szCs w:val="28"/>
        </w:rPr>
        <w:t>и исполнением ответственными должностными лицами Администрации положений Регламента и иных нормативных правовых актов Российской Федерации, нормативных правовых актов Московской области, устанавливающих требования к предоставлению Услуги, а также принятием ими решений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20.1. Текущий 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соблюдением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исполнением ответственными должностными лицами Администрации положений Регламента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нормативных правовых актов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нормативных правовых актов Московской области, устанавливающих требования к предоставлению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принятием ими решений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порядке, установленном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. 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20.2. Требованиями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порядку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формам текущего контроля за предоставлением Услуги являются: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20.2.1. Независимость.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20.2.2. Тщательность.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20.3. Независимость текущего контроля заключается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том, что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должностное лицо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, </w:t>
      </w:r>
      <w:r w:rsidRPr="00C15642">
        <w:rPr>
          <w:sz w:val="28"/>
          <w:szCs w:val="28"/>
        </w:rPr>
        <w:t>уполномоченное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осуществление, не находится в служебной 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должностного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участвующего в предоставлении 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имеет близкого родства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свойства (родители, супруги, дети, братья, сестры,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братья, сестры, родители, дети супругов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супруги детей)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ним.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20.4. Должностные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осуществляющие текущий контроль за предоставлением Услуги, обязаны принимать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предотвращению конфликта интересов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20.5. Тщательность осуществления текущего контроля за предоставлением Услуги состоит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исполнении уполномоченными 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 обязанностей, предусмотренных настоящим подразделом.</w:t>
      </w:r>
    </w:p>
    <w:p w:rsidR="00A534A1" w:rsidRDefault="00A534A1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2" w:name="_Toc125717112"/>
      <w:bookmarkEnd w:id="52"/>
      <w:r>
        <w:rPr>
          <w:b w:val="0"/>
          <w:bCs w:val="0"/>
          <w:sz w:val="28"/>
          <w:szCs w:val="28"/>
        </w:rPr>
        <w:t>21. Порядок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периодичность осуществления плановых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внеплановых проверок полноты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качества предоставления Услуги, в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том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числе порядок и 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полнотой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качеством предоставления Услуги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21.1. Порядок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периодичность осуществления плановых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внеплановых проверок полноты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качества предоставления Услуги,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порядок и формы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полнотой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качеством предоставления Услуги, устанавливаются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21.2. При выявлении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плановых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внеплановых проверок полноты и качества предоставления Услуги нарушений исполнения положений законодательства Российской</w:t>
      </w:r>
      <w:r w:rsidRPr="00C156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Федерации, включая положения Регламента,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принимаются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устранению таких нарушений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53" w:name="_Toc125717113"/>
      <w:bookmarkEnd w:id="53"/>
      <w:r>
        <w:rPr>
          <w:b w:val="0"/>
          <w:bCs w:val="0"/>
          <w:sz w:val="28"/>
          <w:szCs w:val="28"/>
        </w:rPr>
        <w:t>22. Ответственность должностных лиц Администрации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решения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действия (бездействие), принимаемые (осуществляемые) ими в ходе предоставления Услуги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22.1. Должностным лицом Администрации, ответственным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 порядка предоставления Услуги, является руководитель структурного подразделения Администрации, непосредственно предоставляющего Услугу.</w:t>
      </w:r>
    </w:p>
    <w:p w:rsidR="00A534A1" w:rsidRDefault="001D75D2" w:rsidP="00294A28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 xml:space="preserve">22.2. По результатам проведенных мониторинга и проверок, в случае выявления неправомерных решений, действий (бездействия) должностных лиц Администрации, и фактов нарушения прав и законных интересов заявителей, </w:t>
      </w:r>
      <w:r>
        <w:rPr>
          <w:sz w:val="28"/>
          <w:szCs w:val="28"/>
        </w:rPr>
        <w:lastRenderedPageBreak/>
        <w:t>должностные лица Администрации несут ответственность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Федерации. 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4" w:name="_Toc125717114"/>
      <w:bookmarkEnd w:id="54"/>
      <w:r>
        <w:rPr>
          <w:b w:val="0"/>
          <w:bCs w:val="0"/>
          <w:sz w:val="28"/>
          <w:szCs w:val="28"/>
        </w:rPr>
        <w:t>23. Положения, характеризующие требования к порядку и формам контроля за предоставлением Услуги, в том числе со стороны граждан, их объединений и организаций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23.1. Контроль за предоставлением Услуги осуществляется в порядке и формах, которые предусмотрены подразделами 20-22 Регламента.</w:t>
      </w:r>
    </w:p>
    <w:p w:rsidR="00A534A1" w:rsidRDefault="001D75D2" w:rsidP="00294A28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23.2.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 области от 30.10.2018 № 10-121/РВ «Об 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осуществлении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территории Московской области».</w:t>
      </w:r>
    </w:p>
    <w:p w:rsidR="00A534A1" w:rsidRDefault="001D75D2" w:rsidP="00294A28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23.3.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объединения и организации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целью соблюдения порядка ее предоставления имеют право направлять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Министерство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 области обращения о нарушениях должностными лицами Администрации порядка предоставления Услуги, повлекших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непредставление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нарушением срока, установленного Регламентом.</w:t>
      </w:r>
    </w:p>
    <w:p w:rsidR="00A534A1" w:rsidRDefault="001D75D2" w:rsidP="00294A28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23.4.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объединения и организации для осуществления контроля за предоставлением Услуги имеют право направлять в </w:t>
      </w:r>
      <w:r>
        <w:rPr>
          <w:rStyle w:val="20"/>
          <w:b w:val="0"/>
          <w:sz w:val="28"/>
          <w:szCs w:val="28"/>
        </w:rPr>
        <w:t>Администрацию</w:t>
      </w:r>
      <w:r>
        <w:rPr>
          <w:sz w:val="28"/>
          <w:szCs w:val="28"/>
        </w:rPr>
        <w:t>, МФЦ, Учредителю МФЦ индивидуальные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коллективные обращения с предложениями по совершенствованию порядка предоставления Услуги, а также жалобы и заявления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 (бездействие) должностных лиц </w:t>
      </w:r>
      <w:r>
        <w:rPr>
          <w:rStyle w:val="20"/>
          <w:b w:val="0"/>
          <w:sz w:val="28"/>
          <w:szCs w:val="28"/>
        </w:rPr>
        <w:t>Администрации</w:t>
      </w:r>
      <w:r>
        <w:rPr>
          <w:sz w:val="28"/>
          <w:szCs w:val="28"/>
        </w:rPr>
        <w:t>, работников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и принятые ими решения, связанные с предоставлением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23.5.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предоставлением Услуги, в том числе со стороны граждан, их объединений и организаций, осуществляется посредством открытости деятельности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а также МФЦ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процессе получения Услуги.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1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55" w:name="_Toc125717115"/>
      <w:bookmarkEnd w:id="55"/>
      <w:r>
        <w:rPr>
          <w:b w:val="0"/>
          <w:bCs w:val="0"/>
          <w:sz w:val="28"/>
          <w:szCs w:val="28"/>
          <w:lang w:val="en-US"/>
        </w:rPr>
        <w:t>V</w:t>
      </w:r>
      <w:r>
        <w:rPr>
          <w:b w:val="0"/>
          <w:bCs w:val="0"/>
          <w:sz w:val="28"/>
          <w:szCs w:val="28"/>
        </w:rPr>
        <w:t>. Досудебный (внесудебный) порядок обжалования решений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действий (бездействия) Администрации, МФЦ, а также их должностных лиц, работников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6" w:name="_Toc125717116"/>
      <w:bookmarkEnd w:id="56"/>
      <w:r>
        <w:rPr>
          <w:b w:val="0"/>
          <w:bCs w:val="0"/>
          <w:sz w:val="28"/>
          <w:szCs w:val="28"/>
        </w:rPr>
        <w:t xml:space="preserve">24. Способы информирования заявителей </w:t>
      </w:r>
      <w:r>
        <w:rPr>
          <w:b w:val="0"/>
          <w:bCs w:val="0"/>
          <w:sz w:val="28"/>
          <w:szCs w:val="28"/>
        </w:rPr>
        <w:br/>
        <w:t>о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порядке досудебного (внесудебного) обжалования</w:t>
      </w: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24.1.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досудебного (внесудебного) обжалования решений и действий (бездействия) Администрации,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также </w:t>
      </w:r>
      <w:r>
        <w:rPr>
          <w:sz w:val="28"/>
          <w:szCs w:val="28"/>
        </w:rPr>
        <w:lastRenderedPageBreak/>
        <w:t xml:space="preserve">их должностных лиц, работников осуществляется посредством размещения информации на стендах в местах предоставления Услуги, </w:t>
      </w:r>
      <w:r w:rsidR="00613B47">
        <w:rPr>
          <w:sz w:val="28"/>
          <w:szCs w:val="28"/>
        </w:rPr>
        <w:t xml:space="preserve">на </w:t>
      </w:r>
      <w:r w:rsidR="00D56472" w:rsidRPr="00D56472">
        <w:rPr>
          <w:sz w:val="28"/>
          <w:szCs w:val="28"/>
        </w:rPr>
        <w:t>официальном</w:t>
      </w:r>
      <w:r w:rsidR="00D56472">
        <w:rPr>
          <w:sz w:val="28"/>
          <w:szCs w:val="28"/>
        </w:rPr>
        <w:t xml:space="preserve"> </w:t>
      </w:r>
      <w:r w:rsidR="00613B47" w:rsidRPr="00613B47">
        <w:rPr>
          <w:sz w:val="28"/>
          <w:szCs w:val="28"/>
        </w:rPr>
        <w:t xml:space="preserve">информационном портале </w:t>
      </w:r>
      <w:r w:rsidR="00D56472" w:rsidRPr="00D56472">
        <w:rPr>
          <w:sz w:val="28"/>
          <w:szCs w:val="28"/>
        </w:rPr>
        <w:t>Раменского муниципального округа</w:t>
      </w:r>
      <w:r w:rsidR="00613B47" w:rsidRPr="00613B47">
        <w:rPr>
          <w:sz w:val="28"/>
          <w:szCs w:val="28"/>
        </w:rPr>
        <w:t>, МФЦ, Учредителя МФЦ, РПГУ</w:t>
      </w:r>
      <w:r>
        <w:rPr>
          <w:sz w:val="28"/>
          <w:szCs w:val="28"/>
        </w:rPr>
        <w:t>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консультирования заявителей,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 телефону, электронной почте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1D75D2" w:rsidP="00294A28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7" w:name="_anchor_96"/>
      <w:bookmarkStart w:id="58" w:name="_Toc125717117"/>
      <w:bookmarkEnd w:id="57"/>
      <w:bookmarkEnd w:id="58"/>
      <w:r>
        <w:rPr>
          <w:b w:val="0"/>
          <w:bCs w:val="0"/>
          <w:sz w:val="28"/>
          <w:szCs w:val="28"/>
        </w:rPr>
        <w:t>25. Формы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способы подачи заявителями жалобы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spacing w:line="240" w:lineRule="auto"/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A534A1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25.1. </w:t>
      </w:r>
      <w:r>
        <w:rPr>
          <w:sz w:val="28"/>
          <w:szCs w:val="28"/>
          <w:lang w:eastAsia="ar-SA"/>
        </w:rPr>
        <w:t> Досудебное (внесудебное) обжалование решений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действий (бездействия) Администрации,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также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должностных лиц, работников осуществляется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соблюдением требований, установленных Федеральным законом № 210-ФЗ,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порядке, установленном постановлением Правительства Московской области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08.08.2013 № 601/33 «Об 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особенностях подачи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рассмотрения жалоб на решения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действия (бездействие) исполнительных органов государственной власти Московской области, предоставляющих государственные услуги, и их 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работников».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25.2. Жалоба подается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бумажном носителе (далее – 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форме)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>, МФЦ, Учредителю МФЦ.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25.3. Прием жалоб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письменной форме осуществляется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>, МФЦ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подавал запрос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Услуги, нарушение порядка которой обжалуется,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заявителем получен результат предоставления указанной Услуги), Учредителем МФЦ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фактического нахождения),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 Жалоба в письменной форме может быть также направлена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почте.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жалоба может быть подана заявителем посредством: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25.4.1. Официального сайта Правительства Московской области в сети Интернет.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25.4.2. </w:t>
      </w:r>
      <w:r w:rsidR="00890FCD" w:rsidRPr="00890FCD">
        <w:rPr>
          <w:sz w:val="28"/>
          <w:szCs w:val="28"/>
        </w:rPr>
        <w:t xml:space="preserve">Официального информационного портала </w:t>
      </w:r>
      <w:proofErr w:type="spellStart"/>
      <w:r w:rsidR="008956A8" w:rsidRPr="008956A8">
        <w:rPr>
          <w:sz w:val="28"/>
          <w:szCs w:val="28"/>
        </w:rPr>
        <w:t>портала</w:t>
      </w:r>
      <w:proofErr w:type="spellEnd"/>
      <w:r w:rsidR="008956A8" w:rsidRPr="008956A8">
        <w:rPr>
          <w:sz w:val="28"/>
          <w:szCs w:val="28"/>
        </w:rPr>
        <w:t xml:space="preserve"> Раменского муниципального округа</w:t>
      </w:r>
      <w:r w:rsidRPr="00C15642"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Учредителя МФЦ в сети Интернет.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25.4.3. ЕПГУ, РПГУ,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25.5. Жалоба, поступившая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>, МФЦ, Учредителю МФЦ подлежит рассмотрению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течение 15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(пятнадцати)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 регистрации, если более короткие сроки рассмотрения жалобы не установлены уполномоченным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Pr="00C15642"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Учредителем МФЦ.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обжалования отказа Администрации, должностного лица</w:t>
      </w:r>
      <w:r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работника,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приеме документов у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заявителя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исправлении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случае обжалования заявителем нарушения установленного срока таких исправлений жалоба рассматривается в течение 5 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регистрации.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25.6. По результатам рассмотрения жалобы принимается одно из следующих решений: 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25.6.1. Жалоба удовлетворяется,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отмены принятого решения,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 выданных в результате предоставления Услуги документах, возврата заявителю денежных средств, взимание которых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предусмотрено нормативными правовыми актами Российской Федерации, нормативными правовыми актами Московской области.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25.6.2. В удовлетворении жалобы отказывается.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25.7. При удовлетворении жалобы 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rPr>
          <w:sz w:val="28"/>
          <w:szCs w:val="28"/>
          <w:lang w:eastAsia="ar-SA"/>
        </w:rPr>
        <w:t>, МФЦ, Учредитель МФЦ принимает исчерпывающие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устранению выявленных нарушений, в том числе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выдаче заявителю результата Услуги,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позднее 5 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дня принятия решения, если иное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установлено законодательством Российской Федерации.</w:t>
      </w:r>
    </w:p>
    <w:p w:rsidR="00A534A1" w:rsidRDefault="00A534A1" w:rsidP="00294A28">
      <w:pPr>
        <w:spacing w:line="240" w:lineRule="auto"/>
        <w:sectPr w:rsidR="00A534A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A534A1" w:rsidRDefault="001D75D2" w:rsidP="00294A28">
      <w:pPr>
        <w:pStyle w:val="a0"/>
        <w:spacing w:after="0" w:line="240" w:lineRule="auto"/>
        <w:ind w:left="0" w:firstLine="709"/>
      </w:pPr>
      <w:r>
        <w:rPr>
          <w:sz w:val="28"/>
          <w:szCs w:val="28"/>
        </w:rPr>
        <w:t>25.8.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позднее дня, следующего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днем принятия решения, указанного в пункте 25.6 Регламента,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желанию заявителя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направляется мотивированный ответ о результатах рассмотрения жалобы.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действиях, осуществляемых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>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незамедлительного устранения выявленных нарушений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оказании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приносятся извинения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доставленные неудобства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указывается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дальнейших действиях, которые необходимо совершить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получения Услуги.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25.9.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установления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результатам рассмотрения жалобы признаков состава административного правонарушения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преступления должностное лицо, работник Администрации, наделенные полномочиями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рассмотрению жалоб, незамедлительно направляют имеющиеся материалы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органы прокуратуры.</w:t>
      </w:r>
    </w:p>
    <w:p w:rsidR="00A534A1" w:rsidRDefault="001D75D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даются аргументированные разъяснения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причинах принятого решения,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обжалования принятого решения.</w:t>
      </w:r>
    </w:p>
    <w:p w:rsidR="00C15642" w:rsidRDefault="00C1564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C15642" w:rsidRDefault="00C1564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C15642" w:rsidRDefault="00C1564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C15642" w:rsidRDefault="00C1564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bookmarkStart w:id="59" w:name="_Toc132620379"/>
      <w:r w:rsidRPr="00C15642">
        <w:rPr>
          <w:color w:val="auto"/>
          <w:kern w:val="0"/>
          <w:sz w:val="28"/>
          <w:szCs w:val="28"/>
          <w:lang w:eastAsia="en-US" w:bidi="ar-SA"/>
        </w:rPr>
        <w:lastRenderedPageBreak/>
        <w:t>Приложение 1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к </w:t>
      </w: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Административному регламенту</w:t>
      </w: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 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по предоставлению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муниципальной услуги «Выдача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разрешений на установку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и эксплуатацию рекламных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конструкций, аннулирование ранее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выданных разрешений», утвержденному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постановлением Администрации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>
        <w:rPr>
          <w:color w:val="auto"/>
          <w:kern w:val="0"/>
          <w:sz w:val="28"/>
          <w:szCs w:val="28"/>
          <w:lang w:eastAsia="en-US" w:bidi="ar-SA"/>
        </w:rPr>
        <w:t>Раменского муниципального округа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Московской области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0"/>
        <w:jc w:val="center"/>
        <w:outlineLvl w:val="2"/>
        <w:rPr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0"/>
        <w:jc w:val="center"/>
        <w:outlineLvl w:val="2"/>
        <w:rPr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0"/>
        <w:jc w:val="center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Форма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0"/>
        <w:jc w:val="center"/>
        <w:outlineLvl w:val="2"/>
        <w:rPr>
          <w:rFonts w:ascii="Calibri" w:eastAsia="Calibri" w:hAnsi="Calibri"/>
          <w:bCs/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решения о предоставлении муниципальной услуги</w:t>
      </w:r>
      <w:bookmarkEnd w:id="59"/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center"/>
        <w:rPr>
          <w:rFonts w:ascii="Calibri" w:eastAsia="Calibri" w:hAnsi="Calibri"/>
          <w:b/>
          <w:color w:val="auto"/>
          <w:kern w:val="0"/>
          <w:sz w:val="22"/>
          <w:szCs w:val="22"/>
          <w:lang w:eastAsia="en-US" w:bidi="ar-SA"/>
        </w:rPr>
      </w:pP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«Выдача разрешений на установку и эксплуатацию рекламных конструкций, аннулирование ранее выданных разрешений»</w:t>
      </w:r>
    </w:p>
    <w:p w:rsidR="00C15642" w:rsidRPr="00C15642" w:rsidRDefault="00C15642" w:rsidP="00294A28">
      <w:pPr>
        <w:tabs>
          <w:tab w:val="left" w:pos="10490"/>
        </w:tabs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4"/>
          <w:lang w:eastAsia="en-US" w:bidi="ar-SA"/>
        </w:rPr>
      </w:pPr>
    </w:p>
    <w:p w:rsidR="00C15642" w:rsidRPr="00C15642" w:rsidRDefault="00C15642" w:rsidP="00294A28">
      <w:pPr>
        <w:tabs>
          <w:tab w:val="left" w:pos="10490"/>
        </w:tabs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8"/>
          <w:szCs w:val="28"/>
          <w:lang w:eastAsia="en-US" w:bidi="ar-SA"/>
        </w:rPr>
      </w:pPr>
      <w:r w:rsidRPr="00C15642">
        <w:rPr>
          <w:rFonts w:eastAsia="Calibri"/>
          <w:color w:val="auto"/>
          <w:kern w:val="0"/>
          <w:sz w:val="24"/>
          <w:lang w:eastAsia="en-US" w:bidi="ar-SA"/>
        </w:rPr>
        <w:t xml:space="preserve"> (оформляется на официальном бланке Администрации)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C15642" w:rsidRPr="00C15642" w:rsidTr="000C7737">
        <w:tc>
          <w:tcPr>
            <w:tcW w:w="4672" w:type="dxa"/>
            <w:shd w:val="clear" w:color="auto" w:fill="auto"/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rPr>
                <w:rFonts w:eastAsia="Calibri"/>
                <w:b/>
                <w:color w:val="auto"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4672" w:type="dxa"/>
            <w:shd w:val="clear" w:color="auto" w:fill="auto"/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rPr>
                <w:rFonts w:eastAsia="Calibri"/>
                <w:b/>
                <w:color w:val="auto"/>
                <w:kern w:val="0"/>
                <w:sz w:val="28"/>
                <w:szCs w:val="28"/>
                <w:lang w:eastAsia="en-US" w:bidi="ar-SA"/>
              </w:rPr>
            </w:pPr>
          </w:p>
        </w:tc>
      </w:tr>
    </w:tbl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center"/>
        <w:rPr>
          <w:rFonts w:eastAsia="Calibri"/>
          <w:b/>
          <w:color w:val="auto"/>
          <w:kern w:val="0"/>
          <w:sz w:val="24"/>
          <w:lang w:eastAsia="en-US" w:bidi="ar-SA"/>
        </w:rPr>
      </w:pPr>
      <w:r w:rsidRPr="00C15642">
        <w:rPr>
          <w:rFonts w:eastAsia="Calibri"/>
          <w:b/>
          <w:color w:val="auto"/>
          <w:kern w:val="0"/>
          <w:sz w:val="24"/>
          <w:lang w:eastAsia="en-US" w:bidi="ar-SA"/>
        </w:rPr>
        <w:t xml:space="preserve">РАЗРЕШЕНИЕ </w:t>
      </w: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4"/>
          <w:lang w:eastAsia="en-US" w:bidi="ar-SA"/>
        </w:rPr>
      </w:pPr>
      <w:r w:rsidRPr="00C15642">
        <w:rPr>
          <w:rFonts w:eastAsia="Calibri"/>
          <w:color w:val="auto"/>
          <w:kern w:val="0"/>
          <w:sz w:val="24"/>
          <w:lang w:eastAsia="en-US" w:bidi="ar-SA"/>
        </w:rPr>
        <w:t>на установку и эксплуатацию рекламной конструкции</w:t>
      </w: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4"/>
          <w:lang w:eastAsia="en-US" w:bidi="ar-SA"/>
        </w:rPr>
      </w:pPr>
      <w:r w:rsidRPr="00C15642">
        <w:rPr>
          <w:rFonts w:eastAsia="Calibri"/>
          <w:color w:val="auto"/>
          <w:kern w:val="0"/>
          <w:sz w:val="24"/>
          <w:lang w:eastAsia="en-US" w:bidi="ar-SA"/>
        </w:rPr>
        <w:t>№_____________ от «___» ________20__г.</w:t>
      </w: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center"/>
        <w:rPr>
          <w:rFonts w:eastAsia="Calibri"/>
          <w:b/>
          <w:color w:val="auto"/>
          <w:kern w:val="0"/>
          <w:sz w:val="8"/>
          <w:szCs w:val="8"/>
          <w:lang w:eastAsia="en-US" w:bidi="ar-SA"/>
        </w:rPr>
      </w:pPr>
      <w:r w:rsidRPr="00C15642">
        <w:rPr>
          <w:rFonts w:eastAsia="Calibri"/>
          <w:color w:val="auto"/>
          <w:kern w:val="0"/>
          <w:sz w:val="24"/>
          <w:lang w:eastAsia="en-US" w:bidi="ar-SA"/>
        </w:rPr>
        <w:t>к запросу № ______________________</w:t>
      </w: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left"/>
        <w:rPr>
          <w:rFonts w:eastAsia="Calibri"/>
          <w:b/>
          <w:color w:val="auto"/>
          <w:kern w:val="0"/>
          <w:sz w:val="24"/>
          <w:lang w:eastAsia="en-US" w:bidi="ar-SA"/>
        </w:rPr>
      </w:pPr>
      <w:r w:rsidRPr="00C15642">
        <w:rPr>
          <w:rFonts w:eastAsia="Calibri"/>
          <w:b/>
          <w:color w:val="auto"/>
          <w:kern w:val="0"/>
          <w:sz w:val="22"/>
          <w:szCs w:val="22"/>
          <w:lang w:eastAsia="en-US" w:bidi="ar-SA"/>
        </w:rPr>
        <w:t>ВЫДАНО</w:t>
      </w:r>
      <w:r w:rsidRPr="00C15642">
        <w:rPr>
          <w:rFonts w:eastAsia="Calibri"/>
          <w:b/>
          <w:color w:val="auto"/>
          <w:kern w:val="0"/>
          <w:sz w:val="24"/>
          <w:lang w:eastAsia="en-US" w:bidi="ar-SA"/>
        </w:rPr>
        <w:t>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3227"/>
        <w:gridCol w:w="2835"/>
        <w:gridCol w:w="3685"/>
      </w:tblGrid>
      <w:tr w:rsidR="00C15642" w:rsidRPr="00C15642" w:rsidTr="000C7737"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Кому</w:t>
            </w:r>
          </w:p>
        </w:tc>
        <w:tc>
          <w:tcPr>
            <w:tcW w:w="652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15642" w:rsidRPr="00C15642" w:rsidTr="000C7737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Адрес регистрации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15642" w:rsidRPr="00C15642" w:rsidTr="000C7737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Руководитель (должность)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15642" w:rsidRPr="00C15642" w:rsidTr="000C7737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Руководитель (Ф.И.О. (последнее при наличии)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15642" w:rsidRPr="00C15642" w:rsidTr="000C7737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Контактный телефон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15642" w:rsidRPr="00C15642" w:rsidTr="000C7737">
        <w:trPr>
          <w:trHeight w:val="318"/>
        </w:trPr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Электронная почта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15642" w:rsidRPr="00C15642" w:rsidTr="000C7737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ИНН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КПП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ОГРН/ОГРНИП</w:t>
            </w:r>
          </w:p>
        </w:tc>
      </w:tr>
      <w:tr w:rsidR="00C15642" w:rsidRPr="00C15642" w:rsidTr="000C7737">
        <w:tc>
          <w:tcPr>
            <w:tcW w:w="974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НА УСТАНОВКУ И ЭКСПЛУАТАЦИЮ РЕКЛАМНОЙ КОНСТРУКЦИИ:</w:t>
            </w:r>
          </w:p>
        </w:tc>
      </w:tr>
      <w:tr w:rsidR="00C15642" w:rsidRPr="00C15642" w:rsidTr="000C7737">
        <w:trPr>
          <w:trHeight w:val="383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№ рекламной конструкции   по Схеме размещения </w:t>
            </w:r>
          </w:p>
        </w:tc>
        <w:tc>
          <w:tcPr>
            <w:tcW w:w="652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</w:tr>
      <w:tr w:rsidR="00C15642" w:rsidRPr="00C15642" w:rsidTr="000C7737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Адрес установки</w:t>
            </w:r>
            <w:r w:rsidRPr="00C15642" w:rsidDel="00E10416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</w:tr>
      <w:tr w:rsidR="00C15642" w:rsidRPr="00C15642" w:rsidTr="000C7737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Вид рекламной конструкции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</w:tr>
      <w:tr w:rsidR="00C15642" w:rsidRPr="00C15642" w:rsidTr="000C7737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Тип рекламной конструкции  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</w:tr>
      <w:tr w:rsidR="00C15642" w:rsidRPr="00C15642" w:rsidTr="000C7737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Размер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</w:tr>
      <w:tr w:rsidR="00C15642" w:rsidRPr="00C15642" w:rsidTr="000C7737">
        <w:trPr>
          <w:trHeight w:val="374"/>
        </w:trPr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Количество сторон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</w:tr>
      <w:tr w:rsidR="00C15642" w:rsidRPr="00C15642" w:rsidTr="000C7737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Количество элементов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</w:tr>
      <w:tr w:rsidR="00C15642" w:rsidRPr="00C15642" w:rsidTr="000C7737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Площадь информационного поля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</w:tr>
      <w:tr w:rsidR="00C15642" w:rsidRPr="00C15642" w:rsidTr="000C7737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Общая высота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</w:tr>
      <w:tr w:rsidR="00C15642" w:rsidRPr="00C15642" w:rsidTr="000C7737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Технологическая характеристика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</w:tr>
      <w:tr w:rsidR="00C15642" w:rsidRPr="00C15642" w:rsidTr="000C7737">
        <w:trPr>
          <w:trHeight w:val="308"/>
        </w:trPr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Прочие технологические характеристики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</w:tr>
      <w:tr w:rsidR="00C15642" w:rsidRPr="00C15642" w:rsidTr="000C7737">
        <w:trPr>
          <w:trHeight w:val="308"/>
        </w:trPr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lastRenderedPageBreak/>
              <w:t>Текст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</w:tr>
      <w:tr w:rsidR="00C15642" w:rsidRPr="00C15642" w:rsidTr="000C7737">
        <w:trPr>
          <w:trHeight w:val="308"/>
        </w:trPr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Собственник недвижимого имущества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</w:tr>
      <w:tr w:rsidR="00C15642" w:rsidRPr="00C15642" w:rsidTr="000C7737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C15642">
              <w:rPr>
                <w:rFonts w:eastAsia="Calibri"/>
                <w:b/>
                <w:color w:val="auto"/>
                <w:kern w:val="0"/>
                <w:sz w:val="22"/>
                <w:szCs w:val="22"/>
                <w:lang w:eastAsia="en-US" w:bidi="ar-SA"/>
              </w:rPr>
              <w:t>Кадастровый номер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15642" w:rsidRPr="00C15642" w:rsidRDefault="00C15642" w:rsidP="00294A28">
            <w:pPr>
              <w:tabs>
                <w:tab w:val="left" w:pos="6444"/>
              </w:tabs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</w:tr>
    </w:tbl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left"/>
        <w:rPr>
          <w:rFonts w:eastAsia="Calibri"/>
          <w:b/>
          <w:color w:val="auto"/>
          <w:kern w:val="0"/>
          <w:sz w:val="24"/>
          <w:lang w:eastAsia="en-US" w:bidi="ar-SA"/>
        </w:rPr>
      </w:pP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left"/>
        <w:rPr>
          <w:rFonts w:eastAsia="Calibri"/>
          <w:b/>
          <w:color w:val="auto"/>
          <w:kern w:val="0"/>
          <w:sz w:val="24"/>
          <w:lang w:eastAsia="en-US" w:bidi="ar-SA"/>
        </w:rPr>
      </w:pPr>
      <w:r w:rsidRPr="00C15642">
        <w:rPr>
          <w:rFonts w:eastAsia="Calibri"/>
          <w:b/>
          <w:color w:val="auto"/>
          <w:kern w:val="0"/>
          <w:sz w:val="24"/>
          <w:lang w:eastAsia="en-US" w:bidi="ar-SA"/>
        </w:rPr>
        <w:t>Срок действия разрешения до: «___» _____________ 20___г.</w:t>
      </w: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left"/>
        <w:rPr>
          <w:rFonts w:eastAsia="Calibri"/>
          <w:color w:val="auto"/>
          <w:kern w:val="0"/>
          <w:sz w:val="32"/>
          <w:szCs w:val="32"/>
          <w:lang w:eastAsia="en-US"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5642" w:rsidRPr="00C15642" w:rsidTr="000C7737">
        <w:tc>
          <w:tcPr>
            <w:tcW w:w="3190" w:type="dxa"/>
          </w:tcPr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  <w:r w:rsidRPr="00C15642">
              <w:rPr>
                <w:rFonts w:eastAsia="Calibri"/>
                <w:color w:val="auto"/>
                <w:kern w:val="0"/>
                <w:sz w:val="24"/>
                <w:lang w:eastAsia="en-US" w:bidi="ar-SA"/>
              </w:rPr>
              <w:t>_______________________</w:t>
            </w:r>
          </w:p>
        </w:tc>
        <w:tc>
          <w:tcPr>
            <w:tcW w:w="3190" w:type="dxa"/>
          </w:tcPr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  <w:tc>
          <w:tcPr>
            <w:tcW w:w="3191" w:type="dxa"/>
          </w:tcPr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  <w:r w:rsidRPr="00C15642">
              <w:rPr>
                <w:rFonts w:eastAsia="Calibri"/>
                <w:color w:val="auto"/>
                <w:kern w:val="0"/>
                <w:sz w:val="24"/>
                <w:lang w:eastAsia="en-US" w:bidi="ar-SA"/>
              </w:rPr>
              <w:t>________________________</w:t>
            </w:r>
          </w:p>
        </w:tc>
      </w:tr>
      <w:tr w:rsidR="00C15642" w:rsidRPr="00C15642" w:rsidTr="000C7737">
        <w:tc>
          <w:tcPr>
            <w:tcW w:w="3190" w:type="dxa"/>
          </w:tcPr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kern w:val="0"/>
                <w:sz w:val="22"/>
                <w:szCs w:val="22"/>
                <w:lang w:eastAsia="ru-RU" w:bidi="ar-SA"/>
              </w:rPr>
            </w:pPr>
            <w:r w:rsidRPr="00C15642">
              <w:rPr>
                <w:rFonts w:eastAsia="Calibri"/>
                <w:i/>
                <w:color w:val="auto"/>
                <w:kern w:val="0"/>
                <w:sz w:val="22"/>
                <w:szCs w:val="22"/>
                <w:lang w:eastAsia="en-US" w:bidi="ar-SA"/>
              </w:rPr>
              <w:t xml:space="preserve"> уполномоченное должностное </w:t>
            </w:r>
            <w:r w:rsidRPr="00C15642">
              <w:rPr>
                <w:i/>
                <w:color w:val="auto"/>
                <w:kern w:val="0"/>
                <w:sz w:val="22"/>
                <w:szCs w:val="22"/>
                <w:lang w:eastAsia="ru-RU" w:bidi="ar-SA"/>
              </w:rPr>
              <w:t xml:space="preserve">лицо Администрации </w:t>
            </w:r>
          </w:p>
        </w:tc>
        <w:tc>
          <w:tcPr>
            <w:tcW w:w="3190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974"/>
            </w:tblGrid>
            <w:tr w:rsidR="00C15642" w:rsidRPr="00C15642" w:rsidTr="000C7737">
              <w:tc>
                <w:tcPr>
                  <w:tcW w:w="3190" w:type="dxa"/>
                </w:tcPr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758"/>
                  </w:tblGrid>
                  <w:tr w:rsidR="00C15642" w:rsidRPr="00C15642" w:rsidTr="000C7737">
                    <w:tc>
                      <w:tcPr>
                        <w:tcW w:w="3190" w:type="dxa"/>
                      </w:tcPr>
                      <w:p w:rsidR="00C15642" w:rsidRPr="00C15642" w:rsidRDefault="00C15642" w:rsidP="00294A28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 w:firstLine="0"/>
                          <w:jc w:val="center"/>
                          <w:rPr>
                            <w:rFonts w:eastAsia="Calibri"/>
                            <w:color w:val="auto"/>
                            <w:kern w:val="0"/>
                            <w:sz w:val="28"/>
                            <w:szCs w:val="28"/>
                            <w:lang w:eastAsia="en-US" w:bidi="ar-SA"/>
                          </w:rPr>
                        </w:pPr>
                        <w:r w:rsidRPr="00C15642">
                          <w:rPr>
                            <w:rFonts w:eastAsia="Calibri"/>
                            <w:color w:val="auto"/>
                            <w:kern w:val="0"/>
                            <w:sz w:val="28"/>
                            <w:szCs w:val="28"/>
                            <w:lang w:eastAsia="en-US" w:bidi="ar-SA"/>
                          </w:rPr>
                          <w:t>______________</w:t>
                        </w:r>
                      </w:p>
                    </w:tc>
                  </w:tr>
                  <w:tr w:rsidR="00C15642" w:rsidRPr="00C15642" w:rsidTr="000C7737">
                    <w:tc>
                      <w:tcPr>
                        <w:tcW w:w="3190" w:type="dxa"/>
                      </w:tcPr>
                      <w:p w:rsidR="00C15642" w:rsidRPr="00C15642" w:rsidRDefault="00C15642" w:rsidP="00294A28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 w:firstLine="0"/>
                          <w:jc w:val="center"/>
                          <w:rPr>
                            <w:rFonts w:eastAsia="Calibri"/>
                            <w:color w:val="auto"/>
                            <w:kern w:val="0"/>
                            <w:sz w:val="24"/>
                            <w:lang w:eastAsia="en-US" w:bidi="ar-SA"/>
                          </w:rPr>
                        </w:pPr>
                        <w:r w:rsidRPr="00C15642">
                          <w:rPr>
                            <w:rFonts w:eastAsia="Calibri"/>
                            <w:i/>
                            <w:color w:val="auto"/>
                            <w:kern w:val="0"/>
                            <w:sz w:val="24"/>
                            <w:lang w:eastAsia="en-US" w:bidi="ar-SA"/>
                          </w:rPr>
                          <w:t>подпись</w:t>
                        </w:r>
                      </w:p>
                    </w:tc>
                  </w:tr>
                </w:tbl>
                <w:p w:rsidR="00C15642" w:rsidRPr="00C15642" w:rsidRDefault="00C15642" w:rsidP="00294A28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jc w:val="center"/>
                    <w:rPr>
                      <w:rFonts w:eastAsia="Calibri"/>
                      <w:color w:val="auto"/>
                      <w:kern w:val="0"/>
                      <w:sz w:val="28"/>
                      <w:szCs w:val="28"/>
                      <w:lang w:eastAsia="en-US" w:bidi="ar-SA"/>
                    </w:rPr>
                  </w:pPr>
                </w:p>
              </w:tc>
            </w:tr>
            <w:tr w:rsidR="00C15642" w:rsidRPr="00C15642" w:rsidTr="000C7737">
              <w:tc>
                <w:tcPr>
                  <w:tcW w:w="3190" w:type="dxa"/>
                </w:tcPr>
                <w:p w:rsidR="00C15642" w:rsidRPr="00C15642" w:rsidRDefault="00C15642" w:rsidP="00294A28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jc w:val="center"/>
                    <w:rPr>
                      <w:rFonts w:eastAsia="Calibri"/>
                      <w:color w:val="auto"/>
                      <w:kern w:val="0"/>
                      <w:sz w:val="24"/>
                      <w:lang w:eastAsia="en-US" w:bidi="ar-SA"/>
                    </w:rPr>
                  </w:pPr>
                </w:p>
              </w:tc>
            </w:tr>
          </w:tbl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191" w:type="dxa"/>
          </w:tcPr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kern w:val="0"/>
                <w:sz w:val="22"/>
                <w:szCs w:val="22"/>
                <w:lang w:eastAsia="ru-RU" w:bidi="ar-SA"/>
              </w:rPr>
            </w:pPr>
            <w:r w:rsidRPr="00C15642">
              <w:rPr>
                <w:i/>
                <w:color w:val="auto"/>
                <w:kern w:val="0"/>
                <w:sz w:val="22"/>
                <w:szCs w:val="22"/>
                <w:lang w:eastAsia="ru-RU" w:bidi="ar-SA"/>
              </w:rPr>
              <w:t>расшифровка подписи (ФИО) (последнее при наличии)</w:t>
            </w:r>
          </w:p>
        </w:tc>
      </w:tr>
    </w:tbl>
    <w:p w:rsidR="00C15642" w:rsidRPr="00C15642" w:rsidRDefault="00C15642" w:rsidP="00294A28">
      <w:pPr>
        <w:tabs>
          <w:tab w:val="left" w:pos="231"/>
          <w:tab w:val="right" w:pos="9354"/>
        </w:tabs>
        <w:suppressAutoHyphens w:val="0"/>
        <w:spacing w:after="0" w:line="240" w:lineRule="auto"/>
        <w:ind w:left="6096" w:firstLine="0"/>
        <w:jc w:val="left"/>
        <w:rPr>
          <w:rFonts w:eastAsia="Calibri"/>
          <w:b/>
          <w:color w:val="auto"/>
          <w:kern w:val="0"/>
          <w:sz w:val="24"/>
          <w:lang w:eastAsia="en-US" w:bidi="ar-SA"/>
        </w:rPr>
      </w:pPr>
      <w:r w:rsidRPr="00C15642">
        <w:rPr>
          <w:rFonts w:eastAsia="Calibri"/>
          <w:b/>
          <w:color w:val="auto"/>
          <w:kern w:val="0"/>
          <w:sz w:val="24"/>
          <w:lang w:eastAsia="en-US" w:bidi="ar-SA"/>
        </w:rPr>
        <w:t xml:space="preserve">Приложение к Разрешению </w:t>
      </w:r>
    </w:p>
    <w:p w:rsidR="00C15642" w:rsidRPr="00C15642" w:rsidRDefault="00C15642" w:rsidP="00294A28">
      <w:pPr>
        <w:tabs>
          <w:tab w:val="left" w:pos="231"/>
          <w:tab w:val="right" w:pos="9354"/>
        </w:tabs>
        <w:suppressAutoHyphens w:val="0"/>
        <w:spacing w:after="0" w:line="240" w:lineRule="auto"/>
        <w:ind w:left="6096" w:firstLine="0"/>
        <w:jc w:val="left"/>
        <w:rPr>
          <w:rFonts w:eastAsia="Calibri"/>
          <w:b/>
          <w:color w:val="auto"/>
          <w:kern w:val="0"/>
          <w:sz w:val="24"/>
          <w:lang w:eastAsia="en-US" w:bidi="ar-SA"/>
        </w:rPr>
      </w:pPr>
      <w:r w:rsidRPr="00C15642">
        <w:rPr>
          <w:rFonts w:eastAsia="Calibri"/>
          <w:b/>
          <w:color w:val="auto"/>
          <w:kern w:val="0"/>
          <w:sz w:val="24"/>
          <w:lang w:eastAsia="en-US" w:bidi="ar-SA"/>
        </w:rPr>
        <w:t xml:space="preserve">№_______________________ </w:t>
      </w:r>
    </w:p>
    <w:p w:rsidR="00C15642" w:rsidRPr="00C15642" w:rsidRDefault="00C15642" w:rsidP="00294A28">
      <w:pPr>
        <w:tabs>
          <w:tab w:val="left" w:pos="231"/>
          <w:tab w:val="right" w:pos="9354"/>
        </w:tabs>
        <w:suppressAutoHyphens w:val="0"/>
        <w:spacing w:after="0" w:line="240" w:lineRule="auto"/>
        <w:ind w:left="6096" w:firstLine="0"/>
        <w:jc w:val="left"/>
        <w:rPr>
          <w:rFonts w:eastAsia="Calibri"/>
          <w:b/>
          <w:color w:val="auto"/>
          <w:kern w:val="0"/>
          <w:sz w:val="24"/>
          <w:lang w:eastAsia="en-US" w:bidi="ar-SA"/>
        </w:rPr>
      </w:pPr>
      <w:r w:rsidRPr="00C15642">
        <w:rPr>
          <w:rFonts w:eastAsia="Calibri"/>
          <w:b/>
          <w:color w:val="auto"/>
          <w:kern w:val="0"/>
          <w:sz w:val="24"/>
          <w:lang w:eastAsia="en-US" w:bidi="ar-SA"/>
        </w:rPr>
        <w:t>от «___</w:t>
      </w:r>
      <w:proofErr w:type="gramStart"/>
      <w:r w:rsidRPr="00C15642">
        <w:rPr>
          <w:rFonts w:eastAsia="Calibri"/>
          <w:b/>
          <w:color w:val="auto"/>
          <w:kern w:val="0"/>
          <w:sz w:val="24"/>
          <w:lang w:eastAsia="en-US" w:bidi="ar-SA"/>
        </w:rPr>
        <w:t>_»_</w:t>
      </w:r>
      <w:proofErr w:type="gramEnd"/>
      <w:r w:rsidRPr="00C15642">
        <w:rPr>
          <w:rFonts w:eastAsia="Calibri"/>
          <w:b/>
          <w:color w:val="auto"/>
          <w:kern w:val="0"/>
          <w:sz w:val="24"/>
          <w:lang w:eastAsia="en-US" w:bidi="ar-SA"/>
        </w:rPr>
        <w:t>_________20___г.</w:t>
      </w:r>
    </w:p>
    <w:p w:rsidR="00C15642" w:rsidRPr="00C15642" w:rsidRDefault="00C15642" w:rsidP="00294A28">
      <w:pPr>
        <w:tabs>
          <w:tab w:val="left" w:pos="231"/>
          <w:tab w:val="right" w:pos="9354"/>
        </w:tabs>
        <w:suppressAutoHyphens w:val="0"/>
        <w:spacing w:after="0" w:line="240" w:lineRule="auto"/>
        <w:ind w:left="0" w:firstLine="0"/>
        <w:jc w:val="left"/>
        <w:rPr>
          <w:rFonts w:eastAsia="Calibri"/>
          <w:b/>
          <w:color w:val="auto"/>
          <w:kern w:val="0"/>
          <w:sz w:val="24"/>
          <w:lang w:eastAsia="en-US" w:bidi="ar-SA"/>
        </w:rPr>
      </w:pPr>
      <w:r w:rsidRPr="00C15642">
        <w:rPr>
          <w:rFonts w:eastAsia="Calibri"/>
          <w:b/>
          <w:color w:val="auto"/>
          <w:kern w:val="0"/>
          <w:sz w:val="24"/>
          <w:lang w:eastAsia="en-US" w:bidi="ar-SA"/>
        </w:rPr>
        <w:t>№ запроса __________________________</w:t>
      </w:r>
    </w:p>
    <w:p w:rsidR="00C15642" w:rsidRPr="00C15642" w:rsidRDefault="00C15642" w:rsidP="00294A28">
      <w:pPr>
        <w:tabs>
          <w:tab w:val="left" w:pos="231"/>
          <w:tab w:val="right" w:pos="9354"/>
        </w:tabs>
        <w:suppressAutoHyphens w:val="0"/>
        <w:spacing w:after="0" w:line="240" w:lineRule="auto"/>
        <w:ind w:left="0" w:firstLine="0"/>
        <w:jc w:val="left"/>
        <w:rPr>
          <w:rFonts w:eastAsia="Calibri"/>
          <w:b/>
          <w:color w:val="auto"/>
          <w:kern w:val="0"/>
          <w:sz w:val="24"/>
          <w:lang w:eastAsia="en-US" w:bidi="ar-SA"/>
        </w:rPr>
      </w:pPr>
      <w:r w:rsidRPr="00C15642">
        <w:rPr>
          <w:rFonts w:eastAsia="Calibri"/>
          <w:b/>
          <w:color w:val="auto"/>
          <w:kern w:val="0"/>
          <w:sz w:val="24"/>
          <w:lang w:eastAsia="en-US" w:bidi="ar-SA"/>
        </w:rPr>
        <w:tab/>
      </w:r>
      <w:r w:rsidRPr="00C15642">
        <w:rPr>
          <w:rFonts w:eastAsia="Calibri"/>
          <w:b/>
          <w:color w:val="auto"/>
          <w:kern w:val="0"/>
          <w:sz w:val="24"/>
          <w:lang w:eastAsia="en-US" w:bidi="ar-SA"/>
        </w:rPr>
        <w:tab/>
        <w:t>ФОТО</w:t>
      </w:r>
    </w:p>
    <w:tbl>
      <w:tblPr>
        <w:tblW w:w="8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5"/>
      </w:tblGrid>
      <w:tr w:rsidR="00C15642" w:rsidRPr="00C15642" w:rsidTr="000C7737">
        <w:trPr>
          <w:trHeight w:val="4000"/>
        </w:trPr>
        <w:tc>
          <w:tcPr>
            <w:tcW w:w="8015" w:type="dxa"/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</w:p>
        </w:tc>
      </w:tr>
    </w:tbl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4"/>
          <w:lang w:eastAsia="en-US" w:bidi="ar-SA"/>
        </w:rPr>
      </w:pP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right"/>
        <w:rPr>
          <w:rFonts w:eastAsia="Calibri"/>
          <w:b/>
          <w:color w:val="auto"/>
          <w:kern w:val="0"/>
          <w:sz w:val="24"/>
          <w:lang w:eastAsia="en-US" w:bidi="ar-SA"/>
        </w:rPr>
      </w:pPr>
      <w:r w:rsidRPr="00C15642">
        <w:rPr>
          <w:rFonts w:eastAsia="Calibri"/>
          <w:b/>
          <w:color w:val="auto"/>
          <w:kern w:val="0"/>
          <w:sz w:val="24"/>
          <w:lang w:eastAsia="en-US" w:bidi="ar-SA"/>
        </w:rPr>
        <w:t>КАРТА</w:t>
      </w:r>
    </w:p>
    <w:tbl>
      <w:tblPr>
        <w:tblW w:w="8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4"/>
      </w:tblGrid>
      <w:tr w:rsidR="00C15642" w:rsidRPr="00C15642" w:rsidTr="000C7737">
        <w:trPr>
          <w:trHeight w:val="3862"/>
        </w:trPr>
        <w:tc>
          <w:tcPr>
            <w:tcW w:w="8024" w:type="dxa"/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right"/>
              <w:rPr>
                <w:rFonts w:eastAsia="Calibri"/>
                <w:b/>
                <w:color w:val="auto"/>
                <w:kern w:val="0"/>
                <w:sz w:val="24"/>
                <w:lang w:eastAsia="en-US" w:bidi="ar-SA"/>
              </w:rPr>
            </w:pPr>
          </w:p>
        </w:tc>
      </w:tr>
    </w:tbl>
    <w:p w:rsidR="00C15642" w:rsidRPr="00C15642" w:rsidRDefault="00C15642" w:rsidP="00294A28">
      <w:pPr>
        <w:suppressAutoHyphens w:val="0"/>
        <w:spacing w:after="200" w:line="240" w:lineRule="auto"/>
        <w:ind w:left="0" w:firstLine="0"/>
        <w:jc w:val="left"/>
        <w:rPr>
          <w:rFonts w:ascii="Calibri" w:eastAsia="Calibri" w:hAnsi="Calibri"/>
          <w:color w:val="auto"/>
          <w:kern w:val="0"/>
          <w:sz w:val="22"/>
          <w:szCs w:val="22"/>
          <w:lang w:eastAsia="en-US" w:bidi="ar-SA"/>
        </w:rPr>
      </w:pPr>
      <w:r w:rsidRPr="00C15642">
        <w:rPr>
          <w:rFonts w:eastAsia="Calibri"/>
          <w:b/>
          <w:color w:val="auto"/>
          <w:kern w:val="0"/>
          <w:sz w:val="24"/>
          <w:szCs w:val="22"/>
          <w:lang w:eastAsia="en-US" w:bidi="ar-SA"/>
        </w:rPr>
        <w:br/>
        <w:t>ОСОБЫЕ ОТМЕТКИ: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lastRenderedPageBreak/>
        <w:t>Приложение 2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к </w:t>
      </w: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Административному регламенту</w:t>
      </w: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 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по предоставлению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муниципальной услуги «Выдача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разрешений на установку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и эксплуатацию рекламных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конструкций, аннулирование ранее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выданных разрешений», утвержденному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постановлением Администрации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>
        <w:rPr>
          <w:color w:val="auto"/>
          <w:kern w:val="0"/>
          <w:sz w:val="28"/>
          <w:szCs w:val="28"/>
          <w:lang w:eastAsia="en-US" w:bidi="ar-SA"/>
        </w:rPr>
        <w:t>Раменского муниципального округа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                                                                       Московской области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8"/>
          <w:szCs w:val="28"/>
          <w:lang w:eastAsia="en-US" w:bidi="ar-SA"/>
        </w:rPr>
      </w:pP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Форма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Cs/>
          <w:color w:val="auto"/>
          <w:kern w:val="0"/>
          <w:sz w:val="28"/>
          <w:szCs w:val="28"/>
          <w:lang w:eastAsia="en-US" w:bidi="ar-SA"/>
        </w:rPr>
      </w:pP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решения о предоставлении муниципальной услуги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8"/>
          <w:szCs w:val="28"/>
          <w:lang w:eastAsia="en-US" w:bidi="ar-SA"/>
        </w:rPr>
      </w:pP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«Выдача разрешений на установку и эксплуатацию рекламных конструкций, аннулирование ранее выданных разрешений»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eastAsia="Calibri"/>
          <w:kern w:val="0"/>
          <w:sz w:val="24"/>
          <w:lang w:eastAsia="ru-RU" w:bidi="ar-SA"/>
        </w:rPr>
      </w:pP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eastAsia="Calibri"/>
          <w:kern w:val="0"/>
          <w:sz w:val="28"/>
          <w:szCs w:val="28"/>
          <w:lang w:eastAsia="ru-RU" w:bidi="ar-SA"/>
        </w:rPr>
      </w:pPr>
      <w:r w:rsidRPr="00C15642">
        <w:rPr>
          <w:rFonts w:eastAsia="Calibri"/>
          <w:kern w:val="0"/>
          <w:sz w:val="24"/>
          <w:lang w:eastAsia="ru-RU" w:bidi="ar-SA"/>
        </w:rPr>
        <w:t xml:space="preserve"> (оформляется на официальном бланке Администрации)</w:t>
      </w:r>
    </w:p>
    <w:p w:rsidR="00C15642" w:rsidRPr="00C15642" w:rsidRDefault="00C15642" w:rsidP="00294A28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color w:val="auto"/>
          <w:kern w:val="0"/>
          <w:sz w:val="28"/>
          <w:szCs w:val="28"/>
          <w:lang w:eastAsia="ar-SA" w:bidi="ar-SA"/>
        </w:rPr>
      </w:pPr>
    </w:p>
    <w:p w:rsidR="00C15642" w:rsidRPr="00C15642" w:rsidRDefault="00C15642" w:rsidP="00294A28">
      <w:pPr>
        <w:autoSpaceDE w:val="0"/>
        <w:autoSpaceDN w:val="0"/>
        <w:adjustRightInd w:val="0"/>
        <w:spacing w:after="0" w:line="240" w:lineRule="auto"/>
        <w:ind w:left="5387" w:firstLine="0"/>
        <w:jc w:val="left"/>
        <w:rPr>
          <w:rFonts w:eastAsia="Calibri"/>
          <w:kern w:val="0"/>
          <w:sz w:val="28"/>
          <w:szCs w:val="28"/>
          <w:lang w:eastAsia="ru-RU" w:bidi="ar-SA"/>
        </w:rPr>
      </w:pPr>
    </w:p>
    <w:p w:rsidR="00C15642" w:rsidRPr="00C15642" w:rsidRDefault="00C15642" w:rsidP="00294A28">
      <w:pPr>
        <w:autoSpaceDE w:val="0"/>
        <w:autoSpaceDN w:val="0"/>
        <w:adjustRightInd w:val="0"/>
        <w:spacing w:after="0" w:line="240" w:lineRule="auto"/>
        <w:ind w:left="5387" w:firstLine="0"/>
        <w:jc w:val="left"/>
        <w:rPr>
          <w:rFonts w:eastAsia="Calibri"/>
          <w:kern w:val="0"/>
          <w:sz w:val="28"/>
          <w:szCs w:val="28"/>
          <w:lang w:eastAsia="ru-RU" w:bidi="ar-SA"/>
        </w:rPr>
      </w:pPr>
      <w:r w:rsidRPr="00C15642">
        <w:rPr>
          <w:rFonts w:eastAsia="Calibri"/>
          <w:kern w:val="0"/>
          <w:sz w:val="28"/>
          <w:szCs w:val="28"/>
          <w:lang w:eastAsia="ru-RU" w:bidi="ar-SA"/>
        </w:rPr>
        <w:t>Кому: ____________________________</w:t>
      </w:r>
    </w:p>
    <w:p w:rsidR="00C15642" w:rsidRPr="00C15642" w:rsidRDefault="00C15642" w:rsidP="00294A28">
      <w:pPr>
        <w:autoSpaceDE w:val="0"/>
        <w:autoSpaceDN w:val="0"/>
        <w:adjustRightInd w:val="0"/>
        <w:spacing w:after="0" w:line="240" w:lineRule="auto"/>
        <w:ind w:left="5387" w:firstLine="0"/>
        <w:jc w:val="left"/>
        <w:rPr>
          <w:rFonts w:eastAsia="Calibri"/>
          <w:i/>
          <w:kern w:val="0"/>
          <w:sz w:val="28"/>
          <w:szCs w:val="28"/>
          <w:lang w:eastAsia="ru-RU" w:bidi="ar-SA"/>
        </w:rPr>
      </w:pPr>
      <w:r w:rsidRPr="00C15642">
        <w:rPr>
          <w:rFonts w:eastAsia="Calibri"/>
          <w:kern w:val="0"/>
          <w:sz w:val="28"/>
          <w:szCs w:val="28"/>
          <w:lang w:eastAsia="ru-RU" w:bidi="ar-SA"/>
        </w:rPr>
        <w:t>(</w:t>
      </w:r>
      <w:r w:rsidRPr="00C15642">
        <w:rPr>
          <w:rFonts w:eastAsia="Calibri"/>
          <w:i/>
          <w:kern w:val="0"/>
          <w:sz w:val="28"/>
          <w:szCs w:val="28"/>
          <w:lang w:eastAsia="ru-RU" w:bidi="ar-SA"/>
        </w:rPr>
        <w:t xml:space="preserve">ФИО (последнее при наличии) </w:t>
      </w: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left"/>
        <w:rPr>
          <w:rFonts w:eastAsia="Calibri"/>
          <w:i/>
          <w:kern w:val="0"/>
          <w:sz w:val="28"/>
          <w:szCs w:val="28"/>
          <w:lang w:eastAsia="ru-RU" w:bidi="ar-SA"/>
        </w:rPr>
      </w:pP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от «___» ____20__</w:t>
      </w:r>
      <w:proofErr w:type="gramStart"/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г  №</w:t>
      </w:r>
      <w:proofErr w:type="gramEnd"/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_____</w:t>
      </w: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ab/>
        <w:t xml:space="preserve">                          </w:t>
      </w:r>
      <w:r w:rsidRPr="00C15642">
        <w:rPr>
          <w:rFonts w:eastAsia="Calibri"/>
          <w:i/>
          <w:kern w:val="0"/>
          <w:sz w:val="28"/>
          <w:szCs w:val="28"/>
          <w:lang w:eastAsia="ru-RU" w:bidi="ar-SA"/>
        </w:rPr>
        <w:t xml:space="preserve">физического лица, индивидуального </w:t>
      </w:r>
    </w:p>
    <w:p w:rsidR="00C15642" w:rsidRPr="00C15642" w:rsidRDefault="00C15642" w:rsidP="00294A28">
      <w:pPr>
        <w:autoSpaceDE w:val="0"/>
        <w:autoSpaceDN w:val="0"/>
        <w:adjustRightInd w:val="0"/>
        <w:spacing w:after="0" w:line="240" w:lineRule="auto"/>
        <w:ind w:left="5387" w:firstLine="0"/>
        <w:jc w:val="left"/>
        <w:rPr>
          <w:rFonts w:eastAsia="Calibri"/>
          <w:i/>
          <w:kern w:val="0"/>
          <w:sz w:val="28"/>
          <w:szCs w:val="28"/>
          <w:lang w:eastAsia="ru-RU" w:bidi="ar-SA"/>
        </w:rPr>
      </w:pPr>
      <w:r w:rsidRPr="00C15642">
        <w:rPr>
          <w:rFonts w:eastAsia="Calibri"/>
          <w:i/>
          <w:kern w:val="0"/>
          <w:sz w:val="28"/>
          <w:szCs w:val="28"/>
          <w:lang w:eastAsia="ru-RU" w:bidi="ar-SA"/>
        </w:rPr>
        <w:t xml:space="preserve">предпринимателя </w:t>
      </w:r>
    </w:p>
    <w:p w:rsidR="00C15642" w:rsidRPr="00C15642" w:rsidRDefault="00C15642" w:rsidP="00294A28">
      <w:pPr>
        <w:autoSpaceDE w:val="0"/>
        <w:autoSpaceDN w:val="0"/>
        <w:adjustRightInd w:val="0"/>
        <w:spacing w:after="0" w:line="240" w:lineRule="auto"/>
        <w:ind w:left="5387" w:firstLine="0"/>
        <w:jc w:val="left"/>
        <w:rPr>
          <w:rFonts w:eastAsia="Calibri"/>
          <w:i/>
          <w:kern w:val="0"/>
          <w:sz w:val="28"/>
          <w:szCs w:val="28"/>
          <w:lang w:eastAsia="ru-RU" w:bidi="ar-SA"/>
        </w:rPr>
      </w:pPr>
      <w:r w:rsidRPr="00C15642">
        <w:rPr>
          <w:rFonts w:eastAsia="Calibri"/>
          <w:i/>
          <w:kern w:val="0"/>
          <w:sz w:val="28"/>
          <w:szCs w:val="28"/>
          <w:lang w:eastAsia="ru-RU" w:bidi="ar-SA"/>
        </w:rPr>
        <w:t xml:space="preserve">или полное наименование </w:t>
      </w:r>
    </w:p>
    <w:p w:rsidR="00C15642" w:rsidRPr="00C15642" w:rsidRDefault="00C15642" w:rsidP="00294A28">
      <w:pPr>
        <w:autoSpaceDE w:val="0"/>
        <w:autoSpaceDN w:val="0"/>
        <w:adjustRightInd w:val="0"/>
        <w:spacing w:after="0" w:line="240" w:lineRule="auto"/>
        <w:ind w:left="5387" w:firstLine="0"/>
        <w:jc w:val="left"/>
        <w:rPr>
          <w:rFonts w:eastAsia="Calibri"/>
          <w:i/>
          <w:kern w:val="0"/>
          <w:sz w:val="28"/>
          <w:szCs w:val="28"/>
          <w:lang w:eastAsia="ru-RU" w:bidi="ar-SA"/>
        </w:rPr>
      </w:pPr>
      <w:r w:rsidRPr="00C15642">
        <w:rPr>
          <w:rFonts w:eastAsia="Calibri"/>
          <w:i/>
          <w:kern w:val="0"/>
          <w:sz w:val="28"/>
          <w:szCs w:val="28"/>
          <w:lang w:eastAsia="ru-RU" w:bidi="ar-SA"/>
        </w:rPr>
        <w:t>юридического лица)</w:t>
      </w:r>
    </w:p>
    <w:p w:rsidR="00C15642" w:rsidRPr="00C15642" w:rsidRDefault="00C15642" w:rsidP="00294A28">
      <w:pPr>
        <w:autoSpaceDE w:val="0"/>
        <w:autoSpaceDN w:val="0"/>
        <w:adjustRightInd w:val="0"/>
        <w:spacing w:after="0" w:line="240" w:lineRule="auto"/>
        <w:ind w:left="5387" w:firstLine="0"/>
        <w:jc w:val="left"/>
        <w:rPr>
          <w:rFonts w:eastAsia="Calibri"/>
          <w:kern w:val="0"/>
          <w:sz w:val="28"/>
          <w:szCs w:val="28"/>
          <w:lang w:eastAsia="ru-RU" w:bidi="ar-SA"/>
        </w:rPr>
      </w:pP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7513" w:firstLine="0"/>
        <w:rPr>
          <w:rFonts w:eastAsia="Calibri"/>
          <w:color w:val="auto"/>
          <w:kern w:val="0"/>
          <w:sz w:val="28"/>
          <w:szCs w:val="28"/>
          <w:lang w:eastAsia="ru-RU" w:bidi="ar-SA"/>
        </w:rPr>
      </w:pP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8"/>
          <w:szCs w:val="28"/>
          <w:lang w:eastAsia="ru-RU" w:bidi="ar-SA"/>
        </w:rPr>
      </w:pPr>
      <w:r w:rsidRPr="00C15642">
        <w:rPr>
          <w:rFonts w:eastAsia="Calibri"/>
          <w:color w:val="auto"/>
          <w:kern w:val="0"/>
          <w:sz w:val="28"/>
          <w:szCs w:val="28"/>
          <w:lang w:eastAsia="ru-RU" w:bidi="ar-SA"/>
        </w:rPr>
        <w:t>Решение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8"/>
          <w:szCs w:val="28"/>
          <w:lang w:eastAsia="ru-RU" w:bidi="ar-SA"/>
        </w:rPr>
      </w:pPr>
      <w:r w:rsidRPr="00C15642">
        <w:rPr>
          <w:rFonts w:eastAsia="Calibri"/>
          <w:color w:val="auto"/>
          <w:kern w:val="0"/>
          <w:sz w:val="28"/>
          <w:szCs w:val="28"/>
          <w:lang w:eastAsia="ru-RU" w:bidi="ar-SA"/>
        </w:rPr>
        <w:t>об аннулировании ранее выданного разрешения на установку и эксплуатацию рекламной конструкции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color w:val="auto"/>
          <w:kern w:val="0"/>
          <w:sz w:val="28"/>
          <w:szCs w:val="28"/>
          <w:lang w:eastAsia="ru-RU" w:bidi="ar-SA"/>
        </w:rPr>
      </w:pP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567"/>
        <w:rPr>
          <w:rFonts w:eastAsia="Calibri"/>
          <w:color w:val="auto"/>
          <w:kern w:val="0"/>
          <w:sz w:val="28"/>
          <w:szCs w:val="28"/>
          <w:lang w:eastAsia="ru-RU" w:bidi="ar-SA"/>
        </w:rPr>
      </w:pPr>
      <w:r w:rsidRPr="00C15642">
        <w:rPr>
          <w:rFonts w:eastAsia="Calibri"/>
          <w:color w:val="auto"/>
          <w:kern w:val="0"/>
          <w:sz w:val="28"/>
          <w:szCs w:val="28"/>
          <w:lang w:eastAsia="ru-RU" w:bidi="ar-SA"/>
        </w:rPr>
        <w:t>По результатам рассмотрения Вашего запроса от ____________ (</w:t>
      </w:r>
      <w:r w:rsidRPr="00C15642">
        <w:rPr>
          <w:rFonts w:eastAsia="Calibri"/>
          <w:i/>
          <w:color w:val="auto"/>
          <w:kern w:val="0"/>
          <w:sz w:val="28"/>
          <w:szCs w:val="28"/>
          <w:lang w:eastAsia="ru-RU" w:bidi="ar-SA"/>
        </w:rPr>
        <w:t>указываются дата и номер запроса)</w:t>
      </w:r>
      <w:r w:rsidRPr="00C15642">
        <w:rPr>
          <w:rFonts w:eastAsia="Calibri"/>
          <w:color w:val="auto"/>
          <w:kern w:val="0"/>
          <w:sz w:val="28"/>
          <w:szCs w:val="28"/>
          <w:lang w:eastAsia="ru-RU" w:bidi="ar-SA"/>
        </w:rPr>
        <w:t xml:space="preserve"> о предоставлении муниципальной услуги «Выдача разрешений на установку и эксплуатацию рекламных конструкций, аннулирование ранее выданных разрешений» и в соответствии с ч.18 ст.19 Федерального закона от 13.03.2006 № 38–ФЗ «О рекламе» Администрацией _________________ (</w:t>
      </w:r>
      <w:r w:rsidRPr="00C15642">
        <w:rPr>
          <w:rFonts w:eastAsia="Calibri"/>
          <w:i/>
          <w:color w:val="auto"/>
          <w:kern w:val="0"/>
          <w:sz w:val="28"/>
          <w:szCs w:val="28"/>
          <w:lang w:eastAsia="ru-RU" w:bidi="ar-SA"/>
        </w:rPr>
        <w:t>указывается наименование муниципального образования Московской области</w:t>
      </w:r>
      <w:r w:rsidRPr="00C15642">
        <w:rPr>
          <w:rFonts w:eastAsia="Calibri"/>
          <w:color w:val="auto"/>
          <w:kern w:val="0"/>
          <w:sz w:val="28"/>
          <w:szCs w:val="28"/>
          <w:lang w:eastAsia="ru-RU" w:bidi="ar-SA"/>
        </w:rPr>
        <w:t>) принято решение об аннулировании ранее выданного разрешения на установку и эксплуатацию рекламной конструкции</w:t>
      </w:r>
      <w:r w:rsidRPr="00C15642">
        <w:rPr>
          <w:color w:val="auto"/>
          <w:kern w:val="0"/>
          <w:sz w:val="28"/>
          <w:szCs w:val="28"/>
          <w:lang w:bidi="ar-SA"/>
        </w:rPr>
        <w:t xml:space="preserve"> _______________ (</w:t>
      </w:r>
      <w:r w:rsidRPr="00C15642">
        <w:rPr>
          <w:i/>
          <w:color w:val="auto"/>
          <w:kern w:val="0"/>
          <w:sz w:val="28"/>
          <w:szCs w:val="28"/>
          <w:lang w:bidi="ar-SA"/>
        </w:rPr>
        <w:t>указать номер и дату разрешения</w:t>
      </w:r>
      <w:r w:rsidRPr="00C15642">
        <w:rPr>
          <w:color w:val="auto"/>
          <w:kern w:val="0"/>
          <w:sz w:val="28"/>
          <w:szCs w:val="28"/>
          <w:lang w:bidi="ar-SA"/>
        </w:rPr>
        <w:t>), по адресу: __________________________(</w:t>
      </w:r>
      <w:r w:rsidRPr="00C15642">
        <w:rPr>
          <w:i/>
          <w:color w:val="auto"/>
          <w:kern w:val="0"/>
          <w:sz w:val="28"/>
          <w:szCs w:val="28"/>
          <w:lang w:bidi="ar-SA"/>
        </w:rPr>
        <w:t>указать адрес установки рекламной конструкции</w:t>
      </w:r>
      <w:r w:rsidRPr="00C15642">
        <w:rPr>
          <w:color w:val="auto"/>
          <w:kern w:val="0"/>
          <w:sz w:val="28"/>
          <w:szCs w:val="28"/>
          <w:lang w:bidi="ar-SA"/>
        </w:rPr>
        <w:t>), номер рекламной конструкции по Схеме размещения ______, владелец рекламной конструкции ____________________ (</w:t>
      </w:r>
      <w:r w:rsidRPr="00C15642">
        <w:rPr>
          <w:i/>
          <w:color w:val="auto"/>
          <w:kern w:val="0"/>
          <w:sz w:val="28"/>
          <w:szCs w:val="28"/>
          <w:lang w:bidi="ar-SA"/>
        </w:rPr>
        <w:t>указать владельца рекламной конструкции</w:t>
      </w:r>
      <w:r w:rsidRPr="00C15642">
        <w:rPr>
          <w:color w:val="auto"/>
          <w:kern w:val="0"/>
          <w:sz w:val="28"/>
          <w:szCs w:val="28"/>
          <w:lang w:bidi="ar-SA"/>
        </w:rPr>
        <w:t>)</w:t>
      </w:r>
      <w:r w:rsidRPr="00C15642">
        <w:rPr>
          <w:rFonts w:eastAsia="Calibri"/>
          <w:color w:val="auto"/>
          <w:kern w:val="0"/>
          <w:sz w:val="28"/>
          <w:szCs w:val="28"/>
          <w:lang w:eastAsia="ru-RU" w:bidi="ar-SA"/>
        </w:rPr>
        <w:t xml:space="preserve">. 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567"/>
        <w:rPr>
          <w:rFonts w:eastAsia="Calibri"/>
          <w:color w:val="auto"/>
          <w:kern w:val="0"/>
          <w:sz w:val="28"/>
          <w:szCs w:val="28"/>
          <w:lang w:eastAsia="en-US"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7"/>
        <w:gridCol w:w="3608"/>
        <w:gridCol w:w="3157"/>
      </w:tblGrid>
      <w:tr w:rsidR="00C15642" w:rsidRPr="00C15642" w:rsidTr="000C7737">
        <w:tc>
          <w:tcPr>
            <w:tcW w:w="3190" w:type="dxa"/>
          </w:tcPr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</w:pP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__________________</w:t>
            </w:r>
          </w:p>
        </w:tc>
        <w:tc>
          <w:tcPr>
            <w:tcW w:w="3722" w:type="dxa"/>
          </w:tcPr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</w:pP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 xml:space="preserve">     ______________</w:t>
            </w:r>
          </w:p>
        </w:tc>
        <w:tc>
          <w:tcPr>
            <w:tcW w:w="3191" w:type="dxa"/>
          </w:tcPr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</w:pP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 xml:space="preserve">    __________________</w:t>
            </w:r>
          </w:p>
        </w:tc>
      </w:tr>
      <w:tr w:rsidR="00C15642" w:rsidRPr="00C15642" w:rsidTr="000C7737">
        <w:trPr>
          <w:trHeight w:val="1138"/>
        </w:trPr>
        <w:tc>
          <w:tcPr>
            <w:tcW w:w="3190" w:type="dxa"/>
          </w:tcPr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i/>
                <w:color w:val="auto"/>
                <w:kern w:val="0"/>
                <w:sz w:val="24"/>
                <w:lang w:eastAsia="en-US" w:bidi="ar-SA"/>
              </w:rPr>
            </w:pPr>
            <w:r w:rsidRPr="00C15642">
              <w:rPr>
                <w:rFonts w:eastAsia="Calibri"/>
                <w:i/>
                <w:color w:val="auto"/>
                <w:kern w:val="0"/>
                <w:sz w:val="24"/>
                <w:lang w:eastAsia="en-US" w:bidi="ar-SA"/>
              </w:rPr>
              <w:t xml:space="preserve">уполномоченное </w:t>
            </w:r>
          </w:p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i/>
                <w:color w:val="auto"/>
                <w:kern w:val="0"/>
                <w:sz w:val="24"/>
                <w:lang w:eastAsia="en-US" w:bidi="ar-SA"/>
              </w:rPr>
            </w:pPr>
            <w:r w:rsidRPr="00C15642">
              <w:rPr>
                <w:rFonts w:eastAsia="Calibri"/>
                <w:i/>
                <w:color w:val="auto"/>
                <w:kern w:val="0"/>
                <w:sz w:val="24"/>
                <w:lang w:eastAsia="en-US" w:bidi="ar-SA"/>
              </w:rPr>
              <w:t>должностное</w:t>
            </w:r>
          </w:p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kern w:val="0"/>
                <w:sz w:val="24"/>
                <w:lang w:eastAsia="ru-RU" w:bidi="ar-SA"/>
              </w:rPr>
            </w:pPr>
            <w:r w:rsidRPr="00C15642">
              <w:rPr>
                <w:i/>
                <w:color w:val="auto"/>
                <w:kern w:val="0"/>
                <w:sz w:val="24"/>
                <w:lang w:eastAsia="ru-RU" w:bidi="ar-SA"/>
              </w:rPr>
              <w:t>лицо Администрации</w:t>
            </w:r>
          </w:p>
        </w:tc>
        <w:tc>
          <w:tcPr>
            <w:tcW w:w="3722" w:type="dxa"/>
          </w:tcPr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kern w:val="0"/>
                <w:sz w:val="24"/>
                <w:lang w:eastAsia="en-US" w:bidi="ar-SA"/>
              </w:rPr>
            </w:pPr>
            <w:r w:rsidRPr="00C15642">
              <w:rPr>
                <w:rFonts w:eastAsia="Calibri"/>
                <w:i/>
                <w:color w:val="auto"/>
                <w:kern w:val="0"/>
                <w:sz w:val="24"/>
                <w:lang w:eastAsia="en-US" w:bidi="ar-SA"/>
              </w:rPr>
              <w:t>подпись</w:t>
            </w:r>
          </w:p>
        </w:tc>
        <w:tc>
          <w:tcPr>
            <w:tcW w:w="3191" w:type="dxa"/>
          </w:tcPr>
          <w:p w:rsidR="00C15642" w:rsidRPr="00C15642" w:rsidRDefault="00C15642" w:rsidP="00294A2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kern w:val="0"/>
                <w:sz w:val="24"/>
                <w:lang w:eastAsia="ru-RU" w:bidi="ar-SA"/>
              </w:rPr>
            </w:pPr>
            <w:r w:rsidRPr="00C15642">
              <w:rPr>
                <w:i/>
                <w:color w:val="auto"/>
                <w:kern w:val="0"/>
                <w:sz w:val="24"/>
                <w:lang w:eastAsia="ru-RU" w:bidi="ar-SA"/>
              </w:rPr>
              <w:t>расшифровка подписи (ФИО) (последнее при наличии)</w:t>
            </w:r>
          </w:p>
        </w:tc>
      </w:tr>
    </w:tbl>
    <w:p w:rsidR="00C15642" w:rsidRPr="00C15642" w:rsidRDefault="00C15642" w:rsidP="00294A28">
      <w:pPr>
        <w:suppressAutoHyphens w:val="0"/>
        <w:spacing w:after="200" w:line="240" w:lineRule="auto"/>
        <w:ind w:left="0" w:firstLine="708"/>
        <w:jc w:val="left"/>
        <w:rPr>
          <w:rFonts w:eastAsia="Calibri"/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lastRenderedPageBreak/>
        <w:t>Приложение 3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к </w:t>
      </w: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Административному регламенту</w:t>
      </w: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 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по предоставлению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муниципальной услуги «Выдача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разрешений на установку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и эксплуатацию рекламных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конструкций, аннулирование ранее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выданных разрешений», утвержденному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постановлением Администрации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>
        <w:rPr>
          <w:color w:val="auto"/>
          <w:kern w:val="0"/>
          <w:sz w:val="28"/>
          <w:szCs w:val="28"/>
          <w:lang w:eastAsia="en-US" w:bidi="ar-SA"/>
        </w:rPr>
        <w:t>Раменского муниципального округа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4962"/>
        <w:jc w:val="left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Московской области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pacing w:after="0" w:line="240" w:lineRule="auto"/>
        <w:ind w:left="0" w:firstLine="0"/>
        <w:jc w:val="center"/>
        <w:outlineLvl w:val="1"/>
        <w:rPr>
          <w:rFonts w:eastAsia="Calibri" w:cs="Lucida Sans"/>
          <w:b/>
          <w:color w:val="auto"/>
          <w:sz w:val="24"/>
        </w:rPr>
      </w:pP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Форма</w:t>
      </w:r>
    </w:p>
    <w:p w:rsidR="00C15642" w:rsidRPr="00C15642" w:rsidRDefault="00C15642" w:rsidP="00294A28">
      <w:pPr>
        <w:spacing w:after="0" w:line="240" w:lineRule="auto"/>
        <w:ind w:left="0" w:firstLine="0"/>
        <w:jc w:val="center"/>
        <w:outlineLvl w:val="1"/>
        <w:rPr>
          <w:rFonts w:eastAsia="Calibri" w:cs="Lucida Sans"/>
          <w:b/>
          <w:color w:val="auto"/>
          <w:sz w:val="24"/>
        </w:rPr>
      </w:pPr>
      <w:bookmarkStart w:id="60" w:name="_Toc91253271"/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60"/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муниципальной услуги</w:t>
      </w:r>
    </w:p>
    <w:p w:rsidR="00C15642" w:rsidRPr="00C15642" w:rsidRDefault="00C15642" w:rsidP="00294A28">
      <w:pPr>
        <w:spacing w:after="0" w:line="240" w:lineRule="auto"/>
        <w:ind w:left="0" w:firstLine="0"/>
        <w:jc w:val="center"/>
        <w:outlineLvl w:val="1"/>
        <w:rPr>
          <w:rFonts w:eastAsia="Calibri" w:cs="Lucida Sans"/>
          <w:b/>
          <w:color w:val="auto"/>
          <w:sz w:val="24"/>
        </w:rPr>
      </w:pP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«Выдача разрешений на установку и эксплуатацию рекламных конструкций, аннулирование ранее выданных разрешений»</w:t>
      </w: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 w:rsidSect="00DE10A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pacing w:after="0" w:line="240" w:lineRule="auto"/>
        <w:ind w:left="0" w:firstLine="0"/>
        <w:jc w:val="center"/>
        <w:rPr>
          <w:rFonts w:eastAsia="Calibri" w:cs="Lucida Sans"/>
          <w:b/>
          <w:color w:val="auto"/>
          <w:sz w:val="24"/>
        </w:rPr>
      </w:pP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(оформляется на официальном бланке Администрации)</w:t>
      </w: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pacing w:after="0" w:line="240" w:lineRule="auto"/>
        <w:ind w:left="0" w:firstLine="5245"/>
        <w:jc w:val="left"/>
        <w:rPr>
          <w:rFonts w:eastAsia="NSimSun" w:cs="Lucida Sans"/>
          <w:color w:val="auto"/>
          <w:sz w:val="28"/>
          <w:szCs w:val="28"/>
          <w:lang w:eastAsia="ru-RU"/>
        </w:rPr>
      </w:pPr>
    </w:p>
    <w:p w:rsidR="00C15642" w:rsidRPr="00C15642" w:rsidRDefault="00C15642" w:rsidP="00294A28">
      <w:pPr>
        <w:spacing w:after="0" w:line="240" w:lineRule="auto"/>
        <w:ind w:left="0" w:firstLine="5245"/>
        <w:jc w:val="left"/>
        <w:rPr>
          <w:rFonts w:eastAsia="NSimSun" w:cs="Lucida Sans"/>
          <w:color w:val="auto"/>
          <w:sz w:val="28"/>
          <w:szCs w:val="28"/>
          <w:lang w:eastAsia="ru-RU"/>
        </w:rPr>
      </w:pPr>
      <w:r w:rsidRPr="00C15642">
        <w:rPr>
          <w:rFonts w:eastAsia="NSimSun" w:cs="Lucida Sans"/>
          <w:color w:val="auto"/>
          <w:sz w:val="28"/>
          <w:szCs w:val="28"/>
          <w:lang w:eastAsia="ru-RU"/>
        </w:rPr>
        <w:t>Кому: _________________________</w:t>
      </w: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pacing w:after="0" w:line="240" w:lineRule="auto"/>
        <w:ind w:left="0" w:firstLine="5245"/>
        <w:jc w:val="left"/>
        <w:rPr>
          <w:rFonts w:eastAsia="NSimSun" w:cs="Lucida Sans"/>
          <w:color w:val="auto"/>
          <w:sz w:val="28"/>
          <w:szCs w:val="28"/>
          <w:lang w:eastAsia="ru-RU"/>
        </w:rPr>
      </w:pPr>
      <w:r w:rsidRPr="00C15642">
        <w:rPr>
          <w:rFonts w:eastAsia="NSimSun" w:cs="Lucida Sans"/>
          <w:i/>
          <w:iCs/>
          <w:color w:val="auto"/>
          <w:sz w:val="28"/>
          <w:szCs w:val="28"/>
          <w:lang w:eastAsia="ru-RU"/>
        </w:rPr>
        <w:t xml:space="preserve">(ФИО (последнее при наличии) </w:t>
      </w:r>
    </w:p>
    <w:p w:rsidR="00C15642" w:rsidRPr="00C15642" w:rsidRDefault="00C15642" w:rsidP="00294A28">
      <w:pPr>
        <w:spacing w:after="0" w:line="240" w:lineRule="auto"/>
        <w:ind w:left="0" w:firstLine="5245"/>
        <w:jc w:val="left"/>
        <w:rPr>
          <w:rFonts w:eastAsia="NSimSun" w:cs="Lucida Sans"/>
          <w:i/>
          <w:iCs/>
          <w:color w:val="auto"/>
          <w:sz w:val="28"/>
          <w:szCs w:val="28"/>
          <w:lang w:eastAsia="ru-RU"/>
        </w:rPr>
      </w:pPr>
      <w:r w:rsidRPr="00C15642">
        <w:rPr>
          <w:rFonts w:eastAsia="NSimSun" w:cs="Lucida Sans"/>
          <w:i/>
          <w:iCs/>
          <w:color w:val="auto"/>
          <w:sz w:val="28"/>
          <w:szCs w:val="28"/>
          <w:lang w:eastAsia="ru-RU"/>
        </w:rPr>
        <w:t xml:space="preserve">физического лица, индивидуального </w:t>
      </w:r>
    </w:p>
    <w:p w:rsidR="00C15642" w:rsidRPr="00C15642" w:rsidRDefault="00C15642" w:rsidP="00294A28">
      <w:pPr>
        <w:spacing w:after="0" w:line="240" w:lineRule="auto"/>
        <w:ind w:left="0" w:firstLine="5245"/>
        <w:jc w:val="left"/>
        <w:rPr>
          <w:rFonts w:eastAsia="NSimSun" w:cs="Lucida Sans"/>
          <w:i/>
          <w:iCs/>
          <w:color w:val="auto"/>
          <w:sz w:val="28"/>
          <w:szCs w:val="28"/>
          <w:lang w:eastAsia="ru-RU"/>
        </w:rPr>
      </w:pPr>
      <w:r w:rsidRPr="00C15642">
        <w:rPr>
          <w:rFonts w:eastAsia="NSimSun" w:cs="Lucida Sans"/>
          <w:i/>
          <w:iCs/>
          <w:color w:val="auto"/>
          <w:sz w:val="28"/>
          <w:szCs w:val="28"/>
          <w:lang w:eastAsia="ru-RU"/>
        </w:rPr>
        <w:t>предпринимателя или полное</w:t>
      </w:r>
    </w:p>
    <w:p w:rsidR="00C15642" w:rsidRPr="00C15642" w:rsidRDefault="00C15642" w:rsidP="00294A28">
      <w:pPr>
        <w:spacing w:after="0" w:line="240" w:lineRule="auto"/>
        <w:ind w:left="0" w:firstLine="5245"/>
        <w:jc w:val="left"/>
        <w:rPr>
          <w:rFonts w:eastAsia="NSimSun" w:cs="Lucida Sans"/>
          <w:i/>
          <w:iCs/>
          <w:color w:val="auto"/>
          <w:sz w:val="28"/>
          <w:szCs w:val="28"/>
          <w:lang w:eastAsia="ru-RU"/>
        </w:rPr>
      </w:pPr>
      <w:r w:rsidRPr="00C15642">
        <w:rPr>
          <w:rFonts w:eastAsia="NSimSun" w:cs="Lucida Sans"/>
          <w:i/>
          <w:iCs/>
          <w:color w:val="auto"/>
          <w:sz w:val="28"/>
          <w:szCs w:val="28"/>
          <w:lang w:eastAsia="ru-RU"/>
        </w:rPr>
        <w:t>наименование юридического лица)</w:t>
      </w: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pacing w:after="0" w:line="240" w:lineRule="auto"/>
        <w:ind w:left="0" w:firstLine="5245"/>
        <w:jc w:val="left"/>
        <w:rPr>
          <w:rFonts w:ascii="Liberation Serif" w:eastAsia="NSimSun" w:hAnsi="Liberation Serif" w:cs="Lucida Sans" w:hint="eastAsia"/>
          <w:color w:val="auto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pacing w:after="0" w:line="240" w:lineRule="auto"/>
        <w:ind w:left="0" w:firstLine="0"/>
        <w:jc w:val="center"/>
        <w:outlineLvl w:val="1"/>
        <w:rPr>
          <w:rFonts w:eastAsia="Calibri" w:cs="Lucida Sans"/>
          <w:b/>
          <w:color w:val="auto"/>
          <w:sz w:val="24"/>
        </w:rPr>
      </w:pPr>
      <w:r w:rsidRPr="00C15642">
        <w:rPr>
          <w:rFonts w:eastAsia="Calibri" w:cs="Lucida Sans"/>
          <w:color w:val="auto"/>
          <w:sz w:val="28"/>
          <w:szCs w:val="28"/>
        </w:rPr>
        <w:t>Решение об отказе в предоставлении муниципальной услуги</w:t>
      </w:r>
    </w:p>
    <w:p w:rsidR="00C15642" w:rsidRPr="00C15642" w:rsidRDefault="00C15642" w:rsidP="00294A28">
      <w:pPr>
        <w:spacing w:after="0" w:line="240" w:lineRule="auto"/>
        <w:ind w:left="0" w:firstLine="0"/>
        <w:jc w:val="center"/>
        <w:rPr>
          <w:rFonts w:eastAsia="Calibri" w:cs="Lucida Sans"/>
          <w:b/>
          <w:color w:val="auto"/>
          <w:sz w:val="24"/>
        </w:rPr>
      </w:pPr>
      <w:r w:rsidRPr="00C15642">
        <w:rPr>
          <w:rFonts w:eastAsia="Calibri" w:cs="Lucida Sans"/>
          <w:color w:val="auto"/>
          <w:sz w:val="28"/>
          <w:szCs w:val="28"/>
        </w:rPr>
        <w:t>«Выдача разрешений на установку и эксплуатацию рекламных конструкций, аннулирование ранее выданных разрешений»</w:t>
      </w:r>
    </w:p>
    <w:p w:rsidR="00C15642" w:rsidRPr="00C15642" w:rsidRDefault="00C15642" w:rsidP="00294A28">
      <w:pPr>
        <w:spacing w:after="0" w:line="240" w:lineRule="auto"/>
        <w:ind w:left="0" w:firstLine="0"/>
        <w:jc w:val="center"/>
        <w:rPr>
          <w:rFonts w:eastAsia="Calibri" w:cs="Lucida Sans"/>
          <w:color w:val="auto"/>
          <w:sz w:val="24"/>
        </w:rPr>
      </w:pP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Calibri" w:cs="Lucida Sans"/>
          <w:b/>
          <w:color w:val="auto"/>
          <w:sz w:val="24"/>
        </w:rPr>
      </w:pP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 xml:space="preserve">В соответствии с ____ </w:t>
      </w:r>
      <w:r w:rsidRPr="00C15642">
        <w:rPr>
          <w:rFonts w:eastAsia="Calibri" w:cs="Lucida Sans"/>
          <w:bCs/>
          <w:i/>
          <w:iCs/>
          <w:color w:val="auto"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АР) на основании которого принято данное решение) </w:t>
      </w:r>
      <w:r w:rsidRPr="00C15642">
        <w:rPr>
          <w:rFonts w:eastAsia="Calibri" w:cs="Lucida Sans"/>
          <w:bCs/>
          <w:color w:val="auto"/>
          <w:sz w:val="28"/>
          <w:szCs w:val="28"/>
          <w:lang w:eastAsia="en-US" w:bidi="ar-SA"/>
        </w:rPr>
        <w:t xml:space="preserve">Администрация </w:t>
      </w:r>
      <w:r>
        <w:rPr>
          <w:rFonts w:eastAsia="Calibri" w:cs="Lucida Sans"/>
          <w:bCs/>
          <w:color w:val="auto"/>
          <w:sz w:val="28"/>
          <w:szCs w:val="28"/>
          <w:lang w:eastAsia="en-US" w:bidi="ar-SA"/>
        </w:rPr>
        <w:t>Раменского муниципального округа</w:t>
      </w:r>
      <w:r w:rsidRPr="00C15642">
        <w:rPr>
          <w:rFonts w:eastAsia="Calibri" w:cs="Lucida Sans"/>
          <w:bCs/>
          <w:color w:val="auto"/>
          <w:sz w:val="28"/>
          <w:szCs w:val="28"/>
          <w:lang w:eastAsia="en-US" w:bidi="ar-SA"/>
        </w:rPr>
        <w:t xml:space="preserve"> Московской области</w:t>
      </w:r>
      <w:r w:rsidRPr="00C15642">
        <w:rPr>
          <w:rFonts w:eastAsia="Calibri" w:cs="Lucida Sans"/>
          <w:bCs/>
          <w:i/>
          <w:iCs/>
          <w:color w:val="auto"/>
          <w:sz w:val="28"/>
          <w:szCs w:val="28"/>
          <w:lang w:eastAsia="en-US" w:bidi="ar-SA"/>
        </w:rPr>
        <w:t xml:space="preserve"> </w:t>
      </w:r>
      <w:r w:rsidRPr="00C15642">
        <w:rPr>
          <w:rFonts w:eastAsia="Calibri" w:cs="Lucida Sans"/>
          <w:bCs/>
          <w:color w:val="auto"/>
          <w:sz w:val="28"/>
          <w:szCs w:val="28"/>
          <w:lang w:eastAsia="en-US" w:bidi="ar-SA"/>
        </w:rPr>
        <w:t>(далее – Администрация)</w:t>
      </w: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 xml:space="preserve"> рассмотрела запрос о предоставлении муниципальной услуги </w:t>
      </w:r>
      <w:r w:rsidRPr="00C15642">
        <w:rPr>
          <w:rFonts w:eastAsia="Calibri" w:cs="Lucida Sans"/>
          <w:bCs/>
          <w:color w:val="auto"/>
          <w:sz w:val="28"/>
          <w:szCs w:val="28"/>
          <w:lang w:eastAsia="en-US" w:bidi="ar-SA"/>
        </w:rPr>
        <w:t>«Выдача разрешений на установку и эксплуатацию рекламных конструкций, аннулирование ранее выданных разрешений»</w:t>
      </w: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 xml:space="preserve"> № </w:t>
      </w:r>
      <w:r w:rsidRPr="00C15642">
        <w:rPr>
          <w:rFonts w:eastAsia="Calibri" w:cs="Lucida Sans"/>
          <w:color w:val="auto"/>
          <w:sz w:val="28"/>
          <w:szCs w:val="28"/>
          <w:lang w:eastAsia="ru-RU" w:bidi="ar-SA"/>
        </w:rPr>
        <w:t>______</w:t>
      </w: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 xml:space="preserve"> (</w:t>
      </w:r>
      <w:r w:rsidRPr="00C15642">
        <w:rPr>
          <w:rFonts w:eastAsia="Calibri" w:cs="Lucida Sans"/>
          <w:i/>
          <w:color w:val="auto"/>
          <w:sz w:val="28"/>
          <w:szCs w:val="28"/>
          <w:lang w:eastAsia="en-US" w:bidi="ar-SA"/>
        </w:rPr>
        <w:t>указать регистрационный номер запроса</w:t>
      </w: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) (далее соответственно – запрос, ) и</w:t>
      </w:r>
      <w:r w:rsidRPr="00C15642">
        <w:rPr>
          <w:rFonts w:eastAsia="Calibri" w:cs="Lucida Sans"/>
          <w:bCs/>
          <w:color w:val="auto"/>
          <w:sz w:val="28"/>
          <w:szCs w:val="28"/>
          <w:lang w:eastAsia="en-US" w:bidi="ar-SA"/>
        </w:rPr>
        <w:t xml:space="preserve"> приняла </w:t>
      </w: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118" w:type="dxa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C15642" w:rsidRPr="00C15642" w:rsidTr="000C7737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Ссылка</w:t>
            </w:r>
          </w:p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на соответствующий</w:t>
            </w:r>
          </w:p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подпункт, пункт подраздела 10 или 19</w:t>
            </w:r>
          </w:p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Административного регламента, в котором</w:t>
            </w:r>
          </w:p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содержится основание</w:t>
            </w:r>
          </w:p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lastRenderedPageBreak/>
              <w:t>для отказа</w:t>
            </w: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lastRenderedPageBreak/>
              <w:t xml:space="preserve">Наименование </w:t>
            </w: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br/>
              <w:t xml:space="preserve">основания для отказа </w:t>
            </w: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br/>
              <w:t>в</w:t>
            </w:r>
            <w:r w:rsidRPr="00C15642">
              <w:rPr>
                <w:rFonts w:eastAsia="Calibri" w:cs="Lucida Sans"/>
                <w:i/>
                <w:color w:val="auto"/>
                <w:sz w:val="28"/>
                <w:szCs w:val="28"/>
                <w:lang w:eastAsia="en-US" w:bidi="ar-SA"/>
              </w:rPr>
              <w:t> </w:t>
            </w: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 xml:space="preserve">Разъяснение причины </w:t>
            </w: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br/>
              <w:t xml:space="preserve">принятия решения </w:t>
            </w: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br/>
              <w:t>об</w:t>
            </w:r>
            <w:r w:rsidRPr="00C15642">
              <w:rPr>
                <w:rFonts w:eastAsia="Calibri" w:cs="Lucida Sans"/>
                <w:i/>
                <w:color w:val="auto"/>
                <w:sz w:val="28"/>
                <w:szCs w:val="28"/>
                <w:lang w:eastAsia="en-US" w:bidi="ar-SA"/>
              </w:rPr>
              <w:t> </w:t>
            </w: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отказе в</w:t>
            </w:r>
            <w:r w:rsidRPr="00C15642">
              <w:rPr>
                <w:rFonts w:eastAsia="Calibri" w:cs="Lucida Sans"/>
                <w:i/>
                <w:color w:val="auto"/>
                <w:sz w:val="28"/>
                <w:szCs w:val="28"/>
                <w:lang w:eastAsia="en-US" w:bidi="ar-SA"/>
              </w:rPr>
              <w:t> </w:t>
            </w: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C15642" w:rsidRPr="00C15642" w:rsidTr="000C7737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709"/>
              <w:rPr>
                <w:rFonts w:eastAsia="Calibri" w:cs="Lucida Sans"/>
                <w:color w:val="auto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709"/>
              <w:rPr>
                <w:rFonts w:eastAsia="Calibri" w:cs="Lucida Sans"/>
                <w:color w:val="auto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709"/>
              <w:rPr>
                <w:rFonts w:eastAsia="Calibri" w:cs="Lucida Sans"/>
                <w:color w:val="auto"/>
                <w:sz w:val="28"/>
                <w:szCs w:val="28"/>
              </w:rPr>
            </w:pPr>
          </w:p>
        </w:tc>
      </w:tr>
    </w:tbl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Calibri" w:cs="Lucida Sans"/>
          <w:color w:val="auto"/>
          <w:sz w:val="28"/>
          <w:szCs w:val="28"/>
        </w:rPr>
      </w:pPr>
      <w:r w:rsidRPr="00C15642">
        <w:rPr>
          <w:rFonts w:eastAsia="Calibri" w:cs="Lucida Sans"/>
          <w:color w:val="auto"/>
          <w:sz w:val="28"/>
          <w:szCs w:val="28"/>
        </w:rPr>
        <w:t>Вы вправе повторно обратиться в Администрацию с запросом после устранения указанного основания для отказа в предоставлении муниципальной услуги.</w:t>
      </w: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Calibri" w:cs="Lucida Sans"/>
          <w:b/>
          <w:color w:val="auto"/>
          <w:sz w:val="28"/>
          <w:szCs w:val="28"/>
        </w:rPr>
      </w:pPr>
      <w:r w:rsidRPr="00C15642">
        <w:rPr>
          <w:rFonts w:eastAsia="Calibri" w:cs="Lucida Sans"/>
          <w:color w:val="auto"/>
          <w:sz w:val="28"/>
          <w:szCs w:val="28"/>
        </w:rPr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с разделом </w:t>
      </w:r>
      <w:r w:rsidRPr="00C15642">
        <w:rPr>
          <w:rFonts w:eastAsia="Calibri" w:cs="Lucida Sans"/>
          <w:color w:val="auto"/>
          <w:sz w:val="28"/>
          <w:szCs w:val="28"/>
          <w:lang w:val="en-US"/>
        </w:rPr>
        <w:t>V</w:t>
      </w:r>
      <w:r w:rsidRPr="00C15642">
        <w:rPr>
          <w:rFonts w:eastAsia="Calibri" w:cs="Lucida Sans"/>
          <w:color w:val="auto"/>
          <w:sz w:val="28"/>
          <w:szCs w:val="28"/>
        </w:rPr>
        <w:t xml:space="preserve"> «Досудебный (внесудебный) порядок обжалования решений и</w:t>
      </w: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 </w:t>
      </w:r>
      <w:r w:rsidRPr="00C15642">
        <w:rPr>
          <w:rFonts w:eastAsia="Calibri" w:cs="Lucida Sans"/>
          <w:color w:val="auto"/>
          <w:sz w:val="28"/>
          <w:szCs w:val="28"/>
        </w:rPr>
        <w:t>действий (бездействия) Администрации, МФЦ, а</w:t>
      </w: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 </w:t>
      </w:r>
      <w:r w:rsidRPr="00C15642">
        <w:rPr>
          <w:rFonts w:eastAsia="Calibri" w:cs="Lucida Sans"/>
          <w:color w:val="auto"/>
          <w:sz w:val="28"/>
          <w:szCs w:val="28"/>
        </w:rPr>
        <w:t>также их</w:t>
      </w: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 </w:t>
      </w:r>
      <w:r w:rsidRPr="00C15642">
        <w:rPr>
          <w:rFonts w:eastAsia="Calibri" w:cs="Lucida Sans"/>
          <w:color w:val="auto"/>
          <w:sz w:val="28"/>
          <w:szCs w:val="28"/>
        </w:rPr>
        <w:t>должностных лиц, муниципальных служащих и</w:t>
      </w: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 </w:t>
      </w:r>
      <w:r w:rsidRPr="00C15642">
        <w:rPr>
          <w:rFonts w:eastAsia="Calibri" w:cs="Lucida Sans"/>
          <w:color w:val="auto"/>
          <w:sz w:val="28"/>
          <w:szCs w:val="28"/>
        </w:rPr>
        <w:t>работников» АР, а также в</w:t>
      </w: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 </w:t>
      </w:r>
      <w:r w:rsidRPr="00C15642">
        <w:rPr>
          <w:rFonts w:eastAsia="Calibri" w:cs="Lucida Sans"/>
          <w:color w:val="auto"/>
          <w:sz w:val="28"/>
          <w:szCs w:val="28"/>
        </w:rPr>
        <w:t>судебном порядке в</w:t>
      </w: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 </w:t>
      </w:r>
      <w:r w:rsidRPr="00C15642">
        <w:rPr>
          <w:rFonts w:eastAsia="Calibri" w:cs="Lucida Sans"/>
          <w:color w:val="auto"/>
          <w:sz w:val="28"/>
          <w:szCs w:val="28"/>
        </w:rPr>
        <w:t>соответствии с</w:t>
      </w: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 </w:t>
      </w:r>
      <w:r w:rsidRPr="00C15642">
        <w:rPr>
          <w:rFonts w:eastAsia="Calibri" w:cs="Lucida Sans"/>
          <w:color w:val="auto"/>
          <w:sz w:val="28"/>
          <w:szCs w:val="28"/>
        </w:rPr>
        <w:t>законодательством Российской Федерации.</w:t>
      </w: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Calibri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Calibri" w:cs="Lucida Sans"/>
          <w:color w:val="auto"/>
          <w:sz w:val="28"/>
          <w:szCs w:val="28"/>
        </w:rPr>
      </w:pPr>
      <w:r w:rsidRPr="00C15642">
        <w:rPr>
          <w:rFonts w:eastAsia="Calibri" w:cs="Lucida Sans"/>
          <w:color w:val="auto"/>
          <w:sz w:val="28"/>
          <w:szCs w:val="28"/>
        </w:rPr>
        <w:t>Дополнительно информируем: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Calibri" w:cs="Lucida Sans"/>
          <w:b/>
          <w:color w:val="auto"/>
          <w:sz w:val="28"/>
          <w:szCs w:val="28"/>
        </w:rPr>
      </w:pPr>
      <w:r w:rsidRPr="00C15642">
        <w:rPr>
          <w:rFonts w:eastAsia="Calibri" w:cs="Lucida Sans"/>
          <w:color w:val="auto"/>
          <w:sz w:val="28"/>
          <w:szCs w:val="28"/>
        </w:rPr>
        <w:t>_______________________________________________________________ (</w:t>
      </w:r>
      <w:r w:rsidRPr="00C15642">
        <w:rPr>
          <w:rFonts w:eastAsia="Calibri" w:cs="Lucida Sans"/>
          <w:i/>
          <w:color w:val="auto"/>
          <w:sz w:val="28"/>
          <w:szCs w:val="28"/>
        </w:rPr>
        <w:t>указывается информация, необходимая для устранения оснований для отказа в предоставлении муниципальной услуги, а также иная дополнительная информация при необходимости</w:t>
      </w:r>
      <w:r w:rsidRPr="00C15642">
        <w:rPr>
          <w:rFonts w:eastAsia="Calibri" w:cs="Lucida Sans"/>
          <w:color w:val="auto"/>
          <w:sz w:val="28"/>
          <w:szCs w:val="28"/>
        </w:rPr>
        <w:t>).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Calibri" w:cs="Lucida Sans"/>
          <w:b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Calibri" w:cs="Lucida Sans"/>
          <w:color w:val="auto"/>
          <w:sz w:val="28"/>
          <w:szCs w:val="28"/>
        </w:rPr>
      </w:pPr>
      <w:r w:rsidRPr="00C15642">
        <w:rPr>
          <w:rFonts w:eastAsia="Calibri" w:cs="Lucida Sans"/>
          <w:color w:val="auto"/>
          <w:sz w:val="28"/>
          <w:szCs w:val="28"/>
        </w:rPr>
        <w:t xml:space="preserve"> </w:t>
      </w:r>
      <w:r w:rsidRPr="00C15642">
        <w:rPr>
          <w:rFonts w:eastAsia="Calibri" w:cs="Lucida Sans"/>
          <w:color w:val="auto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C15642" w:rsidRPr="00C15642" w:rsidTr="000C7737">
        <w:trPr>
          <w:trHeight w:val="283"/>
        </w:trPr>
        <w:tc>
          <w:tcPr>
            <w:tcW w:w="3537" w:type="dxa"/>
          </w:tcPr>
          <w:p w:rsidR="00C15642" w:rsidRPr="00C15642" w:rsidRDefault="00C15642" w:rsidP="00294A28">
            <w:pPr>
              <w:keepNext/>
              <w:spacing w:after="0" w:line="240" w:lineRule="auto"/>
              <w:ind w:left="0" w:firstLine="0"/>
              <w:jc w:val="center"/>
              <w:rPr>
                <w:rFonts w:eastAsia="Calibri" w:cs="Lucida Sans"/>
                <w:color w:val="auto"/>
                <w:sz w:val="28"/>
                <w:szCs w:val="28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C15642" w:rsidRPr="00C15642" w:rsidRDefault="00C15642" w:rsidP="00294A28">
            <w:pPr>
              <w:keepNext/>
              <w:widowControl w:val="0"/>
              <w:tabs>
                <w:tab w:val="left" w:pos="565"/>
              </w:tabs>
              <w:spacing w:after="0" w:line="240" w:lineRule="auto"/>
              <w:ind w:left="350" w:firstLine="0"/>
              <w:jc w:val="center"/>
              <w:textAlignment w:val="baseline"/>
              <w:rPr>
                <w:rFonts w:eastAsia="Andale Sans UI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15642" w:rsidRPr="00C15642" w:rsidRDefault="00C15642" w:rsidP="00294A28">
            <w:pPr>
              <w:keepNext/>
              <w:spacing w:after="0" w:line="240" w:lineRule="auto"/>
              <w:ind w:left="0" w:firstLine="0"/>
              <w:jc w:val="center"/>
              <w:rPr>
                <w:rFonts w:eastAsia="Calibri" w:cs="Lucida Sans"/>
                <w:color w:val="auto"/>
                <w:sz w:val="28"/>
                <w:szCs w:val="28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(подпись, фамилия, инициалы)</w:t>
            </w:r>
          </w:p>
        </w:tc>
      </w:tr>
      <w:tr w:rsidR="00C15642" w:rsidRPr="00C15642" w:rsidTr="000C7737">
        <w:trPr>
          <w:trHeight w:val="283"/>
        </w:trPr>
        <w:tc>
          <w:tcPr>
            <w:tcW w:w="3537" w:type="dxa"/>
          </w:tcPr>
          <w:p w:rsidR="00C15642" w:rsidRPr="00C15642" w:rsidRDefault="00C15642" w:rsidP="00294A28">
            <w:pPr>
              <w:keepNext/>
              <w:spacing w:after="0" w:line="240" w:lineRule="auto"/>
              <w:ind w:left="0" w:firstLine="0"/>
              <w:jc w:val="center"/>
              <w:rPr>
                <w:rFonts w:eastAsia="Calibri" w:cs="Lucida Sans"/>
                <w:color w:val="auto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C15642" w:rsidRPr="00C15642" w:rsidRDefault="00C15642" w:rsidP="00294A28">
            <w:pPr>
              <w:keepNext/>
              <w:widowControl w:val="0"/>
              <w:tabs>
                <w:tab w:val="left" w:pos="565"/>
              </w:tabs>
              <w:spacing w:after="0" w:line="240" w:lineRule="auto"/>
              <w:ind w:left="350" w:firstLine="0"/>
              <w:jc w:val="center"/>
              <w:textAlignment w:val="baseline"/>
              <w:rPr>
                <w:rFonts w:eastAsia="Andale Sans UI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15642" w:rsidRPr="00C15642" w:rsidRDefault="00C15642" w:rsidP="00294A28">
            <w:pPr>
              <w:spacing w:after="0" w:line="240" w:lineRule="auto"/>
              <w:ind w:left="0" w:firstLine="709"/>
              <w:jc w:val="right"/>
              <w:rPr>
                <w:rFonts w:eastAsia="Calibri" w:cs="Lucida Sans"/>
                <w:color w:val="auto"/>
                <w:sz w:val="28"/>
                <w:szCs w:val="28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«__» _____ 202__</w:t>
            </w:r>
          </w:p>
        </w:tc>
      </w:tr>
    </w:tbl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lastRenderedPageBreak/>
        <w:t>Приложение 4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к </w:t>
      </w: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Административному регламенту</w:t>
      </w: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 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по предоставлению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муниципальной услуги «Выдача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разрешений на установку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и эксплуатацию рекламных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конструкций, аннулирование ранее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выданных разрешений», утвержденному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постановлением Администрации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>
        <w:rPr>
          <w:color w:val="auto"/>
          <w:kern w:val="0"/>
          <w:sz w:val="28"/>
          <w:szCs w:val="28"/>
          <w:lang w:eastAsia="en-US" w:bidi="ar-SA"/>
        </w:rPr>
        <w:t>Раменского муниципального округа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                                                                       Московской области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pacing w:after="0" w:line="240" w:lineRule="auto"/>
        <w:ind w:left="0" w:firstLine="0"/>
        <w:jc w:val="center"/>
        <w:outlineLvl w:val="1"/>
        <w:rPr>
          <w:rFonts w:eastAsia="Calibri" w:cs="Lucida Sans"/>
          <w:b/>
          <w:color w:val="auto"/>
          <w:sz w:val="28"/>
          <w:szCs w:val="28"/>
        </w:rPr>
      </w:pPr>
      <w:r w:rsidRPr="00C15642">
        <w:rPr>
          <w:rFonts w:eastAsia="Calibri" w:cs="Lucida Sans"/>
          <w:color w:val="auto"/>
          <w:sz w:val="28"/>
          <w:szCs w:val="28"/>
          <w:lang w:eastAsia="ar-SA"/>
        </w:rPr>
        <w:t>Перечень</w:t>
      </w:r>
      <w:r w:rsidRPr="00C15642">
        <w:rPr>
          <w:rFonts w:eastAsia="Calibri" w:cs="Lucida Sans"/>
          <w:color w:val="auto"/>
          <w:sz w:val="28"/>
          <w:szCs w:val="28"/>
          <w:lang w:eastAsia="ar-SA"/>
        </w:rPr>
        <w:br/>
        <w:t>нормативных правовых актов Российской Федерации,</w:t>
      </w:r>
      <w:r w:rsidRPr="00C15642">
        <w:rPr>
          <w:rFonts w:eastAsia="Calibri" w:cs="Lucida Sans"/>
          <w:color w:val="auto"/>
          <w:sz w:val="28"/>
          <w:szCs w:val="28"/>
          <w:lang w:eastAsia="ar-SA"/>
        </w:rPr>
        <w:br/>
        <w:t>нормативных правовых актов Московской области,</w:t>
      </w:r>
      <w:r w:rsidRPr="00C15642">
        <w:rPr>
          <w:rFonts w:eastAsia="Calibri" w:cs="Lucida Sans"/>
          <w:color w:val="auto"/>
          <w:sz w:val="28"/>
          <w:szCs w:val="28"/>
          <w:lang w:eastAsia="ar-SA"/>
        </w:rPr>
        <w:br/>
      </w:r>
      <w:bookmarkStart w:id="61" w:name="_Toc91253276"/>
      <w:r w:rsidRPr="00C15642">
        <w:rPr>
          <w:rFonts w:eastAsia="Calibri" w:cs="Lucida Sans"/>
          <w:color w:val="auto"/>
          <w:sz w:val="28"/>
          <w:szCs w:val="28"/>
          <w:lang w:eastAsia="ar-SA"/>
        </w:rPr>
        <w:t xml:space="preserve">регулирующих предоставление </w:t>
      </w:r>
      <w:bookmarkEnd w:id="61"/>
      <w:r w:rsidRPr="00C15642">
        <w:rPr>
          <w:rFonts w:eastAsia="Calibri" w:cs="Lucida Sans"/>
          <w:color w:val="auto"/>
          <w:sz w:val="28"/>
          <w:szCs w:val="28"/>
          <w:lang w:eastAsia="ar-SA"/>
        </w:rPr>
        <w:t>муниципальной услуги «Выдача разрешений на установку и эксплуатацию рекламных конструкций, аннулирование ранее выданных разрешений»</w:t>
      </w: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Конституция Российской Федерации.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2.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Федеральный закон от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27.07.2010 №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210-</w:t>
      </w:r>
      <w:r w:rsidRPr="00C15642">
        <w:rPr>
          <w:rFonts w:eastAsia="NSimSun"/>
          <w:bCs/>
          <w:color w:val="auto"/>
          <w:sz w:val="28"/>
          <w:szCs w:val="28"/>
        </w:rPr>
        <w:t>ФЗ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 xml:space="preserve"> </w:t>
      </w:r>
      <w:r w:rsidRPr="00C15642">
        <w:rPr>
          <w:rFonts w:eastAsia="NSimSun"/>
          <w:bCs/>
          <w:color w:val="auto"/>
          <w:sz w:val="28"/>
          <w:szCs w:val="28"/>
        </w:rPr>
        <w:t>«Об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организации предоставления государственных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муниципальных услуг».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3.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Федеральный закон от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13.03.2006 №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38-</w:t>
      </w:r>
      <w:r w:rsidRPr="00C15642">
        <w:rPr>
          <w:rFonts w:eastAsia="NSimSun"/>
          <w:bCs/>
          <w:color w:val="auto"/>
          <w:sz w:val="28"/>
          <w:szCs w:val="28"/>
        </w:rPr>
        <w:t>ФЗ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 xml:space="preserve"> </w:t>
      </w:r>
      <w:r w:rsidRPr="00C15642">
        <w:rPr>
          <w:rFonts w:eastAsia="NSimSun"/>
          <w:bCs/>
          <w:color w:val="auto"/>
          <w:sz w:val="28"/>
          <w:szCs w:val="28"/>
        </w:rPr>
        <w:t>«О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рекламе».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4.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Постановление Правительства Российской Федерации от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20.07.2021 №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1228 «Об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утверждении Правил разработки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утверждения административных регламентов предоставления государственных услуг, о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внесении изменений в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некоторые акты Правительства Российской Федерации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признании утратившими силу некоторых актов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отдельных положений актов Правительства Российской Федерации».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5.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Постановление Правительства Российской Федерации от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26.03.2016 №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236 «О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требованиях к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предоставлению в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электронной форме государственных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муниципальных услуг».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6.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Постановление Правительства Российский Федерации от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22.12.2012 №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1376 «Об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утверждении Правил организации деятельности многофункциональных центров предоставления государственных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муниципальных услуг».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7.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Постановление Правительства Российской Федерации от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20.11.2012 №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1198 «О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действий (бездействия), совершенных при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предоставлении государственных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муниципальных услуг».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8.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Постановление Правительства Московской области от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 xml:space="preserve">16.08.2023 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br/>
        <w:t>№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641-</w:t>
      </w:r>
      <w:r w:rsidRPr="00C15642">
        <w:rPr>
          <w:rFonts w:eastAsia="NSimSun"/>
          <w:bCs/>
          <w:color w:val="auto"/>
          <w:sz w:val="28"/>
          <w:szCs w:val="28"/>
        </w:rPr>
        <w:t>ПП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 xml:space="preserve"> </w:t>
      </w:r>
      <w:r w:rsidRPr="00C15642">
        <w:rPr>
          <w:rFonts w:eastAsia="NSimSun"/>
          <w:bCs/>
          <w:color w:val="auto"/>
          <w:sz w:val="28"/>
          <w:szCs w:val="28"/>
        </w:rPr>
        <w:t>«Об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утверждении предельных сроков, на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которые могут заключаться договоры на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установку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эксплуатацию рекламных конструкций, в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 xml:space="preserve">зависимости 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lastRenderedPageBreak/>
        <w:t>от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типов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видов рекламных конструкций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применяемых технологий демонстраций рекламы».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9.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Закон Московской области №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37/2016-</w:t>
      </w:r>
      <w:r w:rsidRPr="00C15642">
        <w:rPr>
          <w:rFonts w:eastAsia="NSimSun"/>
          <w:bCs/>
          <w:color w:val="auto"/>
          <w:sz w:val="28"/>
          <w:szCs w:val="28"/>
        </w:rPr>
        <w:t>ОЗ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 xml:space="preserve"> </w:t>
      </w:r>
      <w:r w:rsidRPr="00C15642">
        <w:rPr>
          <w:rFonts w:eastAsia="NSimSun"/>
          <w:bCs/>
          <w:color w:val="auto"/>
          <w:sz w:val="28"/>
          <w:szCs w:val="28"/>
        </w:rPr>
        <w:t>«Кодекс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 xml:space="preserve"> </w:t>
      </w:r>
      <w:r w:rsidRPr="00C15642">
        <w:rPr>
          <w:rFonts w:eastAsia="NSimSun"/>
          <w:bCs/>
          <w:color w:val="auto"/>
          <w:sz w:val="28"/>
          <w:szCs w:val="28"/>
        </w:rPr>
        <w:t>Московской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 xml:space="preserve"> </w:t>
      </w:r>
      <w:r w:rsidRPr="00C15642">
        <w:rPr>
          <w:rFonts w:eastAsia="NSimSun"/>
          <w:bCs/>
          <w:color w:val="auto"/>
          <w:sz w:val="28"/>
          <w:szCs w:val="28"/>
        </w:rPr>
        <w:t>области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 xml:space="preserve"> </w:t>
      </w:r>
      <w:r w:rsidRPr="00C15642">
        <w:rPr>
          <w:rFonts w:eastAsia="NSimSun"/>
          <w:bCs/>
          <w:color w:val="auto"/>
          <w:sz w:val="28"/>
          <w:szCs w:val="28"/>
        </w:rPr>
        <w:t>об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административных правонарушениях».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10.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Закон Московской области №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121/2009-</w:t>
      </w:r>
      <w:r w:rsidRPr="00C15642">
        <w:rPr>
          <w:rFonts w:eastAsia="NSimSun"/>
          <w:bCs/>
          <w:color w:val="auto"/>
          <w:sz w:val="28"/>
          <w:szCs w:val="28"/>
        </w:rPr>
        <w:t>ОЗ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 xml:space="preserve"> </w:t>
      </w:r>
      <w:r w:rsidRPr="00C15642">
        <w:rPr>
          <w:rFonts w:eastAsia="NSimSun"/>
          <w:bCs/>
          <w:color w:val="auto"/>
          <w:sz w:val="28"/>
          <w:szCs w:val="28"/>
        </w:rPr>
        <w:t>«Об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обеспечении беспрепятственного доступа инвалидов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маломобильных групп населения к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объектам социальной, транспортной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инженерной инфраструктур в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Московской области».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11.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Постановление Правительства Московской области от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08.08.2013 №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601/33 «Об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утверждении Положения об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особенностях подачи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рассмотрения жалоб на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решения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действия (бездействие) исполнительных органов государственной власти Московской области, предоставляющих государственные услуги,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 области, а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также многофункциональных центров предоставления государственных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муниципальных услуг Московской области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их работников».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12.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Постановление Правительства Московской области от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31.10.2018 №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792/37 «Об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утверждении требований к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форматам заявлений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иных документов, представляемых в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форме электронных документов, необходимых для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предоставления государственных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муниципальных услуг на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территории Московской области».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13.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Постановление Правительства Московской области от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25.04.2011 №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365/15 «Об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утверждении Порядка разработки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14.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Постановление Правительства Московской области от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16.04.2015 №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253/14 «Об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утверждении Порядка осуществления контроля за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предоставлением государственных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муниципальных услуг на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территории Московской области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внесении изменений в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Положение о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Министерстве государственного управления, информационных технологий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связи Московской области».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15.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связи Московской области от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 xml:space="preserve">30.10.2018 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br/>
        <w:t>№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10-121/</w:t>
      </w:r>
      <w:r w:rsidRPr="00C15642">
        <w:rPr>
          <w:rFonts w:eastAsia="NSimSun"/>
          <w:bCs/>
          <w:color w:val="auto"/>
          <w:sz w:val="28"/>
          <w:szCs w:val="28"/>
        </w:rPr>
        <w:t>РВ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 xml:space="preserve"> </w:t>
      </w:r>
      <w:r w:rsidRPr="00C15642">
        <w:rPr>
          <w:rFonts w:eastAsia="NSimSun"/>
          <w:bCs/>
          <w:color w:val="auto"/>
          <w:sz w:val="28"/>
          <w:szCs w:val="28"/>
        </w:rPr>
        <w:t>«Об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утверждении Положения об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осуществлении контроля за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порядком предоставления государственных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муниципальных услуг на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территории Московской области».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16.</w:t>
      </w:r>
      <w:r w:rsidRPr="00C15642">
        <w:rPr>
          <w:rFonts w:eastAsia="NSimSun" w:cs="Lucida Sans"/>
          <w:bCs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связи Московской области от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 xml:space="preserve">21.07.2016 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br/>
        <w:t>№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10-57/</w:t>
      </w:r>
      <w:r w:rsidRPr="00C15642">
        <w:rPr>
          <w:rFonts w:eastAsia="NSimSun"/>
          <w:bCs/>
          <w:color w:val="auto"/>
          <w:sz w:val="28"/>
          <w:szCs w:val="28"/>
        </w:rPr>
        <w:t>РВ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 xml:space="preserve"> </w:t>
      </w:r>
      <w:r w:rsidRPr="00C15642">
        <w:rPr>
          <w:rFonts w:eastAsia="NSimSun"/>
          <w:bCs/>
          <w:color w:val="auto"/>
          <w:sz w:val="28"/>
          <w:szCs w:val="28"/>
        </w:rPr>
        <w:t>«О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региональном стандарте организации деятельности многофункциональных центров предоставления государственных и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муниципальных услуг в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  <w:lang w:val="en-US"/>
        </w:rPr>
        <w:t> </w:t>
      </w:r>
      <w:r w:rsidRPr="00C15642">
        <w:rPr>
          <w:rFonts w:ascii="Liberation Serif" w:eastAsia="NSimSun" w:hAnsi="Liberation Serif" w:cs="Lucida Sans"/>
          <w:bCs/>
          <w:color w:val="auto"/>
          <w:sz w:val="28"/>
          <w:szCs w:val="28"/>
        </w:rPr>
        <w:t>Московской области».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lastRenderedPageBreak/>
        <w:t>Приложение 5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к </w:t>
      </w: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Административному регламенту</w:t>
      </w: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 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по предоставлению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муниципальной услуги «Выдача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разрешений на установку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и эксплуатацию рекламных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конструкций, аннулирование ранее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выданных разрешений», утвержденному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постановлением Администрации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>
        <w:rPr>
          <w:color w:val="auto"/>
          <w:kern w:val="0"/>
          <w:sz w:val="28"/>
          <w:szCs w:val="28"/>
          <w:lang w:eastAsia="en-US" w:bidi="ar-SA"/>
        </w:rPr>
        <w:t>Раменского муниципального округа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4962"/>
        <w:jc w:val="left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Московской области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0"/>
        <w:jc w:val="center"/>
        <w:outlineLvl w:val="2"/>
        <w:rPr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0"/>
        <w:jc w:val="center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Форма 1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0"/>
        <w:jc w:val="center"/>
        <w:outlineLvl w:val="2"/>
        <w:rPr>
          <w:rFonts w:ascii="Calibri" w:eastAsia="Calibri" w:hAnsi="Calibri"/>
          <w:bCs/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 запроса о предоставлении муниципальной услуги</w:t>
      </w: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8"/>
          <w:szCs w:val="28"/>
          <w:lang w:eastAsia="en-US" w:bidi="ar-SA"/>
        </w:rPr>
      </w:pP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«Выдача разрешений на установку и эксплуатацию рекламных конструкций, аннулирование ранее выданных разрешений»</w:t>
      </w:r>
    </w:p>
    <w:p w:rsidR="00C15642" w:rsidRPr="00C15642" w:rsidRDefault="00C15642" w:rsidP="00294A28">
      <w:pPr>
        <w:suppressAutoHyphens w:val="0"/>
        <w:autoSpaceDE w:val="0"/>
        <w:spacing w:after="0" w:line="240" w:lineRule="auto"/>
        <w:ind w:left="0" w:firstLine="4536"/>
        <w:contextualSpacing/>
        <w:jc w:val="left"/>
        <w:rPr>
          <w:color w:val="auto"/>
          <w:kern w:val="0"/>
          <w:sz w:val="28"/>
          <w:szCs w:val="28"/>
          <w:lang w:bidi="en-US"/>
        </w:rPr>
      </w:pPr>
    </w:p>
    <w:p w:rsidR="00C15642" w:rsidRPr="00C15642" w:rsidRDefault="00C15642" w:rsidP="00294A28">
      <w:pPr>
        <w:suppressAutoHyphens w:val="0"/>
        <w:autoSpaceDE w:val="0"/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color w:val="auto"/>
          <w:kern w:val="0"/>
          <w:sz w:val="28"/>
          <w:szCs w:val="28"/>
          <w:lang w:bidi="en-US"/>
        </w:rPr>
        <w:t>В _____ (</w:t>
      </w:r>
      <w:r w:rsidRPr="00C15642">
        <w:rPr>
          <w:i/>
          <w:color w:val="auto"/>
          <w:kern w:val="0"/>
          <w:sz w:val="28"/>
          <w:szCs w:val="28"/>
          <w:lang w:bidi="en-US"/>
        </w:rPr>
        <w:t xml:space="preserve">указать полное наименование </w:t>
      </w:r>
    </w:p>
    <w:p w:rsidR="00C15642" w:rsidRPr="00C15642" w:rsidRDefault="00C15642" w:rsidP="00294A28">
      <w:pPr>
        <w:suppressAutoHyphens w:val="0"/>
        <w:autoSpaceDE w:val="0"/>
        <w:spacing w:after="0" w:line="240" w:lineRule="auto"/>
        <w:ind w:left="0" w:firstLine="4536"/>
        <w:contextualSpacing/>
        <w:jc w:val="left"/>
        <w:rPr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>Администрации</w:t>
      </w:r>
      <w:r w:rsidRPr="00C15642">
        <w:rPr>
          <w:color w:val="auto"/>
          <w:kern w:val="0"/>
          <w:sz w:val="28"/>
          <w:szCs w:val="28"/>
          <w:lang w:bidi="en-US"/>
        </w:rPr>
        <w:t>)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color w:val="auto"/>
          <w:kern w:val="0"/>
          <w:sz w:val="28"/>
          <w:szCs w:val="28"/>
          <w:lang w:bidi="en-US"/>
        </w:rPr>
        <w:t>от _____ (</w:t>
      </w:r>
      <w:r w:rsidRPr="00C15642">
        <w:rPr>
          <w:i/>
          <w:color w:val="auto"/>
          <w:kern w:val="0"/>
          <w:sz w:val="28"/>
          <w:szCs w:val="28"/>
          <w:lang w:bidi="en-US"/>
        </w:rPr>
        <w:t xml:space="preserve">указать ФИО (последнее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 xml:space="preserve">при наличии) – для физического лица,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 xml:space="preserve">индивидуального предпринимателя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 xml:space="preserve">или полное наименование – для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>юридического лица</w:t>
      </w:r>
      <w:r w:rsidRPr="00C15642">
        <w:rPr>
          <w:color w:val="auto"/>
          <w:kern w:val="0"/>
          <w:sz w:val="28"/>
          <w:szCs w:val="28"/>
          <w:lang w:bidi="en-US"/>
        </w:rPr>
        <w:t>)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color w:val="auto"/>
          <w:kern w:val="0"/>
          <w:sz w:val="28"/>
          <w:szCs w:val="28"/>
          <w:lang w:bidi="en-US"/>
        </w:rPr>
      </w:pPr>
      <w:r w:rsidRPr="00C15642">
        <w:rPr>
          <w:color w:val="auto"/>
          <w:kern w:val="0"/>
          <w:sz w:val="28"/>
          <w:szCs w:val="28"/>
          <w:lang w:bidi="en-US"/>
        </w:rPr>
        <w:t>_____ (</w:t>
      </w:r>
      <w:r w:rsidRPr="00C15642">
        <w:rPr>
          <w:i/>
          <w:color w:val="auto"/>
          <w:kern w:val="0"/>
          <w:sz w:val="28"/>
          <w:szCs w:val="28"/>
          <w:lang w:bidi="en-US"/>
        </w:rPr>
        <w:t>ФИО (последнее при наличии</w:t>
      </w:r>
      <w:r w:rsidRPr="00C15642">
        <w:rPr>
          <w:color w:val="auto"/>
          <w:kern w:val="0"/>
          <w:sz w:val="28"/>
          <w:szCs w:val="28"/>
          <w:lang w:bidi="en-US"/>
        </w:rPr>
        <w:t xml:space="preserve">)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color w:val="auto"/>
          <w:kern w:val="0"/>
          <w:sz w:val="28"/>
          <w:szCs w:val="28"/>
          <w:lang w:bidi="en-US"/>
        </w:rPr>
      </w:pPr>
      <w:r w:rsidRPr="00C15642">
        <w:rPr>
          <w:color w:val="auto"/>
          <w:kern w:val="0"/>
          <w:sz w:val="28"/>
          <w:szCs w:val="28"/>
          <w:lang w:bidi="en-US"/>
        </w:rPr>
        <w:t xml:space="preserve">представителя заявителя)                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color w:val="auto"/>
          <w:kern w:val="0"/>
          <w:sz w:val="28"/>
          <w:szCs w:val="28"/>
          <w:lang w:bidi="en-US"/>
        </w:rPr>
        <w:t>_____ (</w:t>
      </w:r>
      <w:r w:rsidRPr="00C15642">
        <w:rPr>
          <w:i/>
          <w:color w:val="auto"/>
          <w:kern w:val="0"/>
          <w:sz w:val="28"/>
          <w:szCs w:val="28"/>
          <w:lang w:bidi="en-US"/>
        </w:rPr>
        <w:t xml:space="preserve">указать реквизиты документа,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 xml:space="preserve">удостоверяющего личность заявителя,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>представителя заявителя</w:t>
      </w:r>
      <w:r w:rsidRPr="00C15642">
        <w:rPr>
          <w:color w:val="auto"/>
          <w:kern w:val="0"/>
          <w:sz w:val="28"/>
          <w:szCs w:val="28"/>
          <w:lang w:bidi="en-US"/>
        </w:rPr>
        <w:t>)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color w:val="auto"/>
          <w:kern w:val="0"/>
          <w:sz w:val="28"/>
          <w:szCs w:val="28"/>
          <w:lang w:bidi="en-US"/>
        </w:rPr>
        <w:t>_____ (</w:t>
      </w:r>
      <w:r w:rsidRPr="00C15642">
        <w:rPr>
          <w:i/>
          <w:color w:val="auto"/>
          <w:kern w:val="0"/>
          <w:sz w:val="28"/>
          <w:szCs w:val="28"/>
          <w:lang w:bidi="en-US"/>
        </w:rPr>
        <w:t xml:space="preserve">указать реквизиты документа,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 xml:space="preserve">подтверждающего полномочия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>представителя заявителя</w:t>
      </w:r>
      <w:r w:rsidRPr="00C15642">
        <w:rPr>
          <w:color w:val="auto"/>
          <w:kern w:val="0"/>
          <w:sz w:val="28"/>
          <w:szCs w:val="28"/>
          <w:lang w:bidi="en-US"/>
        </w:rPr>
        <w:t>)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color w:val="auto"/>
          <w:kern w:val="0"/>
          <w:sz w:val="28"/>
          <w:szCs w:val="28"/>
          <w:lang w:bidi="en-US"/>
        </w:rPr>
        <w:t>____</w:t>
      </w:r>
      <w:proofErr w:type="gramStart"/>
      <w:r w:rsidRPr="00C15642">
        <w:rPr>
          <w:color w:val="auto"/>
          <w:kern w:val="0"/>
          <w:sz w:val="28"/>
          <w:szCs w:val="28"/>
          <w:lang w:bidi="en-US"/>
        </w:rPr>
        <w:t>_(</w:t>
      </w:r>
      <w:proofErr w:type="gramEnd"/>
      <w:r w:rsidRPr="00C15642">
        <w:rPr>
          <w:i/>
          <w:color w:val="auto"/>
          <w:kern w:val="0"/>
          <w:sz w:val="28"/>
          <w:szCs w:val="28"/>
          <w:lang w:bidi="en-US"/>
        </w:rPr>
        <w:t xml:space="preserve">указать почтовый адрес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 xml:space="preserve">(при необходимости), адрес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 xml:space="preserve">электронной почты и контактный </w:t>
      </w:r>
    </w:p>
    <w:p w:rsidR="00C15642" w:rsidRPr="00C15642" w:rsidRDefault="00C15642" w:rsidP="00294A28">
      <w:pPr>
        <w:suppressAutoHyphens w:val="0"/>
        <w:spacing w:after="200" w:line="240" w:lineRule="auto"/>
        <w:ind w:left="0" w:firstLine="4536"/>
        <w:jc w:val="left"/>
        <w:rPr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>телефон</w:t>
      </w:r>
      <w:r w:rsidRPr="00C15642">
        <w:rPr>
          <w:color w:val="auto"/>
          <w:kern w:val="0"/>
          <w:sz w:val="28"/>
          <w:szCs w:val="28"/>
          <w:lang w:bidi="en-US"/>
        </w:rPr>
        <w:t>)</w:t>
      </w:r>
    </w:p>
    <w:p w:rsidR="00C15642" w:rsidRPr="00C15642" w:rsidRDefault="00C15642" w:rsidP="00294A28">
      <w:pPr>
        <w:suppressAutoHyphens w:val="0"/>
        <w:spacing w:after="200" w:line="240" w:lineRule="auto"/>
        <w:ind w:left="0" w:firstLine="4536"/>
        <w:jc w:val="left"/>
        <w:rPr>
          <w:color w:val="auto"/>
          <w:kern w:val="0"/>
          <w:sz w:val="28"/>
          <w:szCs w:val="28"/>
          <w:lang w:bidi="en-US"/>
        </w:rPr>
      </w:pP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8"/>
          <w:szCs w:val="28"/>
          <w:lang w:eastAsia="en-US" w:bidi="ar-SA"/>
        </w:rPr>
      </w:pP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Запрос о предоставлении муниципальной услуги</w:t>
      </w: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8"/>
          <w:szCs w:val="28"/>
          <w:lang w:eastAsia="en-US" w:bidi="ar-SA"/>
        </w:rPr>
      </w:pPr>
      <w:r w:rsidRPr="00C15642">
        <w:rPr>
          <w:rFonts w:eastAsia="Calibri"/>
          <w:b/>
          <w:color w:val="auto"/>
          <w:kern w:val="0"/>
          <w:sz w:val="28"/>
          <w:szCs w:val="28"/>
          <w:lang w:eastAsia="en-US" w:bidi="ar-SA"/>
        </w:rPr>
        <w:t xml:space="preserve"> </w:t>
      </w: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«Выдача разрешений на установку и эксплуатацию рекламных конструкций, аннулирование ранее выданных разрешений»</w:t>
      </w:r>
    </w:p>
    <w:p w:rsidR="00C15642" w:rsidRPr="00C15642" w:rsidRDefault="00C15642" w:rsidP="00294A28">
      <w:pPr>
        <w:suppressAutoHyphens w:val="0"/>
        <w:spacing w:after="200" w:line="240" w:lineRule="auto"/>
        <w:ind w:left="0" w:firstLine="4536"/>
        <w:jc w:val="left"/>
        <w:rPr>
          <w:color w:val="auto"/>
          <w:kern w:val="0"/>
          <w:sz w:val="28"/>
          <w:szCs w:val="28"/>
          <w:lang w:bidi="en-US"/>
        </w:rPr>
      </w:pPr>
    </w:p>
    <w:tbl>
      <w:tblPr>
        <w:tblW w:w="9782" w:type="dxa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2"/>
      </w:tblGrid>
      <w:tr w:rsidR="00C15642" w:rsidRPr="00C15642" w:rsidTr="000C7737">
        <w:trPr>
          <w:trHeight w:val="884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708"/>
              <w:rPr>
                <w:color w:val="auto"/>
                <w:kern w:val="0"/>
                <w:sz w:val="28"/>
                <w:szCs w:val="28"/>
                <w:lang w:bidi="ar-SA"/>
              </w:rPr>
            </w:pPr>
            <w:r w:rsidRPr="00C15642">
              <w:rPr>
                <w:color w:val="auto"/>
                <w:kern w:val="0"/>
                <w:sz w:val="28"/>
                <w:szCs w:val="28"/>
                <w:lang w:bidi="ar-SA"/>
              </w:rPr>
              <w:t xml:space="preserve">Прошу предоставить муниципальную услугу «Выдача разрешений на установку и эксплуатацию рекламных конструкций, аннулирование ранее </w:t>
            </w:r>
            <w:r w:rsidRPr="00C15642">
              <w:rPr>
                <w:color w:val="auto"/>
                <w:kern w:val="0"/>
                <w:sz w:val="28"/>
                <w:szCs w:val="28"/>
                <w:lang w:bidi="ar-SA"/>
              </w:rPr>
              <w:lastRenderedPageBreak/>
              <w:t>выданных разрешений» для получения разрешения на установку и эксплуатацию рекламной конструкции.</w:t>
            </w:r>
          </w:p>
          <w:p w:rsidR="00C15642" w:rsidRPr="00C15642" w:rsidRDefault="00C15642" w:rsidP="00294A28">
            <w:pPr>
              <w:spacing w:after="0" w:line="240" w:lineRule="auto"/>
              <w:ind w:left="0" w:firstLine="709"/>
              <w:contextualSpacing/>
              <w:rPr>
                <w:color w:val="auto"/>
                <w:kern w:val="0"/>
                <w:sz w:val="28"/>
                <w:szCs w:val="28"/>
                <w:lang w:bidi="ar-SA"/>
              </w:rPr>
            </w:pPr>
          </w:p>
          <w:p w:rsidR="00C15642" w:rsidRPr="00C15642" w:rsidRDefault="00C15642" w:rsidP="00294A28">
            <w:pPr>
              <w:spacing w:after="0" w:line="240" w:lineRule="auto"/>
              <w:ind w:left="0" w:firstLine="709"/>
              <w:contextualSpacing/>
              <w:rPr>
                <w:color w:val="auto"/>
                <w:kern w:val="0"/>
                <w:sz w:val="28"/>
                <w:szCs w:val="28"/>
                <w:lang w:bidi="en-US"/>
              </w:rPr>
            </w:pPr>
            <w:r w:rsidRPr="00C15642">
              <w:rPr>
                <w:color w:val="auto"/>
                <w:kern w:val="0"/>
                <w:sz w:val="28"/>
                <w:szCs w:val="28"/>
                <w:lang w:bidi="ar-SA"/>
              </w:rPr>
              <w:t xml:space="preserve">К запросу прилагаю </w:t>
            </w:r>
            <w:r w:rsidRPr="00C15642">
              <w:rPr>
                <w:color w:val="auto"/>
                <w:kern w:val="0"/>
                <w:sz w:val="28"/>
                <w:szCs w:val="28"/>
                <w:lang w:bidi="en-US"/>
              </w:rPr>
              <w:t>(</w:t>
            </w:r>
            <w:r w:rsidRPr="00C15642">
              <w:rPr>
                <w:i/>
                <w:color w:val="auto"/>
                <w:kern w:val="0"/>
                <w:sz w:val="28"/>
                <w:szCs w:val="28"/>
                <w:lang w:bidi="en-US"/>
              </w:rPr>
              <w:t>указывается перечень документов, необходимых для предоставления муниципальной услуги, которые представляются заявителем</w:t>
            </w:r>
            <w:r w:rsidRPr="00C15642">
              <w:rPr>
                <w:color w:val="auto"/>
                <w:kern w:val="0"/>
                <w:sz w:val="28"/>
                <w:szCs w:val="28"/>
                <w:lang w:bidi="en-US"/>
              </w:rPr>
              <w:t>):</w:t>
            </w:r>
          </w:p>
          <w:p w:rsidR="00C15642" w:rsidRPr="00C15642" w:rsidRDefault="00C15642" w:rsidP="00294A28">
            <w:pPr>
              <w:numPr>
                <w:ilvl w:val="0"/>
                <w:numId w:val="11"/>
              </w:numPr>
              <w:suppressAutoHyphens w:val="0"/>
              <w:spacing w:after="200" w:line="240" w:lineRule="auto"/>
              <w:contextualSpacing/>
              <w:jc w:val="left"/>
              <w:rPr>
                <w:color w:val="auto"/>
                <w:kern w:val="0"/>
                <w:sz w:val="28"/>
                <w:szCs w:val="28"/>
                <w:lang w:bidi="en-US"/>
              </w:rPr>
            </w:pPr>
            <w:r w:rsidRPr="00C15642">
              <w:rPr>
                <w:color w:val="auto"/>
                <w:kern w:val="0"/>
                <w:sz w:val="28"/>
                <w:szCs w:val="28"/>
                <w:lang w:bidi="en-US"/>
              </w:rPr>
              <w:t>_____ ;</w:t>
            </w:r>
          </w:p>
          <w:p w:rsidR="00C15642" w:rsidRPr="00C15642" w:rsidRDefault="00C15642" w:rsidP="00294A28">
            <w:pPr>
              <w:numPr>
                <w:ilvl w:val="0"/>
                <w:numId w:val="11"/>
              </w:numPr>
              <w:suppressAutoHyphens w:val="0"/>
              <w:spacing w:after="200" w:line="240" w:lineRule="auto"/>
              <w:contextualSpacing/>
              <w:jc w:val="left"/>
              <w:rPr>
                <w:color w:val="auto"/>
                <w:kern w:val="0"/>
                <w:sz w:val="28"/>
                <w:szCs w:val="28"/>
                <w:lang w:bidi="en-US"/>
              </w:rPr>
            </w:pPr>
            <w:r w:rsidRPr="00C15642">
              <w:rPr>
                <w:color w:val="auto"/>
                <w:kern w:val="0"/>
                <w:sz w:val="28"/>
                <w:szCs w:val="28"/>
                <w:lang w:bidi="en-US"/>
              </w:rPr>
              <w:t xml:space="preserve">_____ ; </w:t>
            </w:r>
          </w:p>
          <w:p w:rsidR="00C15642" w:rsidRPr="00C15642" w:rsidRDefault="00C15642" w:rsidP="00294A28">
            <w:pPr>
              <w:numPr>
                <w:ilvl w:val="0"/>
                <w:numId w:val="11"/>
              </w:numPr>
              <w:suppressAutoHyphens w:val="0"/>
              <w:spacing w:after="200" w:line="240" w:lineRule="auto"/>
              <w:contextualSpacing/>
              <w:jc w:val="left"/>
              <w:rPr>
                <w:color w:val="auto"/>
                <w:kern w:val="0"/>
                <w:sz w:val="28"/>
                <w:szCs w:val="28"/>
                <w:lang w:bidi="en-US"/>
              </w:rPr>
            </w:pPr>
            <w:r w:rsidRPr="00C15642">
              <w:rPr>
                <w:color w:val="auto"/>
                <w:kern w:val="0"/>
                <w:sz w:val="28"/>
                <w:szCs w:val="28"/>
                <w:lang w:bidi="en-US"/>
              </w:rPr>
              <w:t>_____ .</w:t>
            </w:r>
          </w:p>
          <w:p w:rsidR="00C15642" w:rsidRPr="00C15642" w:rsidRDefault="00C15642" w:rsidP="00294A28">
            <w:pPr>
              <w:spacing w:after="0" w:line="240" w:lineRule="auto"/>
              <w:ind w:left="720" w:firstLine="0"/>
              <w:rPr>
                <w:color w:val="auto"/>
                <w:kern w:val="0"/>
                <w:sz w:val="28"/>
                <w:szCs w:val="28"/>
                <w:lang w:bidi="en-US"/>
              </w:rPr>
            </w:pPr>
          </w:p>
          <w:tbl>
            <w:tblPr>
              <w:tblpPr w:leftFromText="180" w:rightFromText="180" w:vertAnchor="text" w:horzAnchor="margin" w:tblpY="168"/>
              <w:tblOverlap w:val="never"/>
              <w:tblW w:w="9711" w:type="dxa"/>
              <w:tblLayout w:type="fixed"/>
              <w:tblLook w:val="04A0" w:firstRow="1" w:lastRow="0" w:firstColumn="1" w:lastColumn="0" w:noHBand="0" w:noVBand="1"/>
            </w:tblPr>
            <w:tblGrid>
              <w:gridCol w:w="3099"/>
              <w:gridCol w:w="446"/>
              <w:gridCol w:w="2597"/>
              <w:gridCol w:w="514"/>
              <w:gridCol w:w="3055"/>
            </w:tblGrid>
            <w:tr w:rsidR="00C15642" w:rsidRPr="00C15642" w:rsidTr="000C7737">
              <w:trPr>
                <w:trHeight w:val="296"/>
              </w:trPr>
              <w:tc>
                <w:tcPr>
                  <w:tcW w:w="309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15642" w:rsidRPr="00C15642" w:rsidRDefault="00C15642" w:rsidP="00294A28">
                  <w:pPr>
                    <w:tabs>
                      <w:tab w:val="left" w:pos="3840"/>
                    </w:tabs>
                    <w:suppressAutoHyphens w:val="0"/>
                    <w:spacing w:after="0" w:line="240" w:lineRule="auto"/>
                    <w:ind w:left="0" w:firstLine="0"/>
                    <w:jc w:val="center"/>
                    <w:rPr>
                      <w:rFonts w:eastAsia="Calibri"/>
                      <w:i/>
                      <w:color w:val="auto"/>
                      <w:kern w:val="0"/>
                      <w:sz w:val="28"/>
                      <w:szCs w:val="28"/>
                      <w:lang w:eastAsia="en-US" w:bidi="ar-SA"/>
                    </w:rPr>
                  </w:pPr>
                  <w:r w:rsidRPr="00C15642">
                    <w:rPr>
                      <w:rFonts w:eastAsia="Calibri"/>
                      <w:i/>
                      <w:color w:val="auto"/>
                      <w:kern w:val="0"/>
                      <w:sz w:val="28"/>
                      <w:szCs w:val="28"/>
                      <w:lang w:bidi="en-US"/>
                    </w:rPr>
                    <w:t>Заявитель (представитель заявителя)</w:t>
                  </w:r>
                </w:p>
              </w:tc>
              <w:tc>
                <w:tcPr>
                  <w:tcW w:w="446" w:type="dxa"/>
                  <w:shd w:val="clear" w:color="auto" w:fill="auto"/>
                </w:tcPr>
                <w:p w:rsidR="00C15642" w:rsidRPr="00C15642" w:rsidRDefault="00C15642" w:rsidP="00294A28">
                  <w:pPr>
                    <w:tabs>
                      <w:tab w:val="left" w:pos="3840"/>
                    </w:tabs>
                    <w:suppressAutoHyphens w:val="0"/>
                    <w:spacing w:after="0" w:line="240" w:lineRule="auto"/>
                    <w:ind w:left="0" w:firstLine="0"/>
                    <w:jc w:val="center"/>
                    <w:rPr>
                      <w:rFonts w:eastAsia="Calibri"/>
                      <w:i/>
                      <w:color w:val="auto"/>
                      <w:kern w:val="0"/>
                      <w:sz w:val="28"/>
                      <w:szCs w:val="28"/>
                      <w:lang w:bidi="en-US"/>
                    </w:rPr>
                  </w:pPr>
                </w:p>
              </w:tc>
              <w:tc>
                <w:tcPr>
                  <w:tcW w:w="259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15642" w:rsidRPr="00C15642" w:rsidRDefault="00C15642" w:rsidP="00294A28">
                  <w:pPr>
                    <w:tabs>
                      <w:tab w:val="left" w:pos="3840"/>
                    </w:tabs>
                    <w:suppressAutoHyphens w:val="0"/>
                    <w:spacing w:after="0" w:line="240" w:lineRule="auto"/>
                    <w:ind w:left="0" w:firstLine="0"/>
                    <w:jc w:val="center"/>
                    <w:rPr>
                      <w:rFonts w:eastAsia="Calibri"/>
                      <w:i/>
                      <w:color w:val="auto"/>
                      <w:kern w:val="0"/>
                      <w:sz w:val="28"/>
                      <w:szCs w:val="28"/>
                      <w:lang w:bidi="en-US"/>
                    </w:rPr>
                  </w:pPr>
                  <w:r w:rsidRPr="00C15642">
                    <w:rPr>
                      <w:rFonts w:eastAsia="Calibri"/>
                      <w:i/>
                      <w:color w:val="auto"/>
                      <w:kern w:val="0"/>
                      <w:sz w:val="28"/>
                      <w:szCs w:val="28"/>
                      <w:lang w:bidi="en-US"/>
                    </w:rPr>
                    <w:t>Подпись</w:t>
                  </w:r>
                </w:p>
              </w:tc>
              <w:tc>
                <w:tcPr>
                  <w:tcW w:w="514" w:type="dxa"/>
                  <w:shd w:val="clear" w:color="auto" w:fill="auto"/>
                </w:tcPr>
                <w:p w:rsidR="00C15642" w:rsidRPr="00C15642" w:rsidRDefault="00C15642" w:rsidP="00294A28">
                  <w:pPr>
                    <w:tabs>
                      <w:tab w:val="left" w:pos="3840"/>
                    </w:tabs>
                    <w:suppressAutoHyphens w:val="0"/>
                    <w:spacing w:after="0" w:line="240" w:lineRule="auto"/>
                    <w:ind w:left="0" w:firstLine="0"/>
                    <w:jc w:val="center"/>
                    <w:rPr>
                      <w:rFonts w:eastAsia="Calibri"/>
                      <w:i/>
                      <w:color w:val="auto"/>
                      <w:kern w:val="0"/>
                      <w:sz w:val="28"/>
                      <w:szCs w:val="28"/>
                      <w:lang w:eastAsia="en-US" w:bidi="ar-SA"/>
                    </w:rPr>
                  </w:pPr>
                </w:p>
              </w:tc>
              <w:tc>
                <w:tcPr>
                  <w:tcW w:w="305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15642" w:rsidRPr="00C15642" w:rsidRDefault="00C15642" w:rsidP="00294A28">
                  <w:pPr>
                    <w:tabs>
                      <w:tab w:val="left" w:pos="3840"/>
                    </w:tabs>
                    <w:suppressAutoHyphens w:val="0"/>
                    <w:spacing w:after="0" w:line="240" w:lineRule="auto"/>
                    <w:ind w:left="0" w:firstLine="0"/>
                    <w:jc w:val="center"/>
                    <w:rPr>
                      <w:rFonts w:eastAsia="Calibri"/>
                      <w:i/>
                      <w:color w:val="auto"/>
                      <w:kern w:val="0"/>
                      <w:sz w:val="28"/>
                      <w:szCs w:val="28"/>
                      <w:lang w:eastAsia="en-US" w:bidi="ar-SA"/>
                    </w:rPr>
                  </w:pPr>
                  <w:r w:rsidRPr="00C15642">
                    <w:rPr>
                      <w:rFonts w:eastAsia="Calibri"/>
                      <w:i/>
                      <w:color w:val="auto"/>
                      <w:kern w:val="0"/>
                      <w:sz w:val="28"/>
                      <w:szCs w:val="28"/>
                      <w:lang w:eastAsia="en-US" w:bidi="ar-SA"/>
                    </w:rPr>
                    <w:t>Расшифровка</w:t>
                  </w:r>
                </w:p>
              </w:tc>
            </w:tr>
          </w:tbl>
          <w:p w:rsidR="00C15642" w:rsidRPr="00C15642" w:rsidRDefault="00C15642" w:rsidP="00294A28">
            <w:pPr>
              <w:suppressAutoHyphens w:val="0"/>
              <w:spacing w:after="0" w:line="240" w:lineRule="auto"/>
              <w:ind w:left="0" w:firstLine="0"/>
              <w:jc w:val="right"/>
              <w:rPr>
                <w:i/>
                <w:color w:val="auto"/>
                <w:kern w:val="0"/>
                <w:sz w:val="28"/>
                <w:szCs w:val="28"/>
                <w:lang w:eastAsia="ru-RU" w:bidi="ar-SA"/>
              </w:rPr>
            </w:pPr>
          </w:p>
        </w:tc>
      </w:tr>
    </w:tbl>
    <w:p w:rsidR="00C15642" w:rsidRPr="00C15642" w:rsidRDefault="00C15642" w:rsidP="00294A28">
      <w:pPr>
        <w:keepNext/>
        <w:suppressAutoHyphens w:val="0"/>
        <w:spacing w:after="0" w:line="240" w:lineRule="auto"/>
        <w:ind w:left="0" w:firstLine="5529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eastAsia="Calibri"/>
          <w:color w:val="auto"/>
          <w:kern w:val="0"/>
          <w:sz w:val="28"/>
          <w:szCs w:val="28"/>
          <w:lang w:eastAsia="en-US" w:bidi="ar-SA"/>
        </w:rPr>
      </w:pPr>
      <w:r w:rsidRPr="00C15642">
        <w:rPr>
          <w:rFonts w:eastAsia="MS Mincho"/>
          <w:color w:val="auto"/>
          <w:kern w:val="0"/>
          <w:sz w:val="28"/>
          <w:szCs w:val="28"/>
          <w:lang w:bidi="en-US"/>
        </w:rPr>
        <w:t>Дата «___» __________ 20___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eastAsia="Calibri"/>
          <w:b/>
          <w:bCs/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uppressAutoHyphens w:val="0"/>
        <w:spacing w:after="200" w:line="240" w:lineRule="auto"/>
        <w:ind w:left="0" w:firstLine="0"/>
        <w:jc w:val="left"/>
        <w:rPr>
          <w:rFonts w:eastAsia="Calibri"/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center"/>
        <w:outlineLvl w:val="2"/>
        <w:rPr>
          <w:rFonts w:eastAsia="Calibri"/>
          <w:color w:val="auto"/>
          <w:kern w:val="0"/>
          <w:sz w:val="28"/>
          <w:szCs w:val="28"/>
          <w:lang w:eastAsia="en-US" w:bidi="ar-SA"/>
        </w:rPr>
      </w:pP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Форма 2</w:t>
      </w: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center"/>
        <w:outlineLvl w:val="2"/>
        <w:rPr>
          <w:rFonts w:eastAsia="Calibri"/>
          <w:color w:val="auto"/>
          <w:kern w:val="0"/>
          <w:sz w:val="28"/>
          <w:szCs w:val="28"/>
          <w:lang w:eastAsia="en-US" w:bidi="ar-SA"/>
        </w:rPr>
      </w:pP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 xml:space="preserve"> запроса о предоставлении муниципальной услуги</w:t>
      </w: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center"/>
        <w:outlineLvl w:val="2"/>
        <w:rPr>
          <w:rFonts w:eastAsia="Calibri"/>
          <w:color w:val="auto"/>
          <w:kern w:val="0"/>
          <w:sz w:val="28"/>
          <w:szCs w:val="28"/>
          <w:lang w:eastAsia="en-US" w:bidi="ar-SA"/>
        </w:rPr>
      </w:pP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«Выдача разрешений на установку и эксплуатацию рекламных конструкций, аннулирование ранее выданных разрешений»</w:t>
      </w: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uppressAutoHyphens w:val="0"/>
        <w:spacing w:after="0" w:line="240" w:lineRule="auto"/>
        <w:ind w:left="0" w:firstLine="0"/>
        <w:jc w:val="center"/>
        <w:rPr>
          <w:rFonts w:eastAsia="Calibri"/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uppressAutoHyphens w:val="0"/>
        <w:autoSpaceDE w:val="0"/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color w:val="auto"/>
          <w:kern w:val="0"/>
          <w:sz w:val="28"/>
          <w:szCs w:val="28"/>
          <w:lang w:bidi="en-US"/>
        </w:rPr>
        <w:t>В _____ (</w:t>
      </w:r>
      <w:r w:rsidRPr="00C15642">
        <w:rPr>
          <w:i/>
          <w:color w:val="auto"/>
          <w:kern w:val="0"/>
          <w:sz w:val="28"/>
          <w:szCs w:val="28"/>
          <w:lang w:bidi="en-US"/>
        </w:rPr>
        <w:t xml:space="preserve">указать полное наименование </w:t>
      </w:r>
    </w:p>
    <w:p w:rsidR="00C15642" w:rsidRPr="00C15642" w:rsidRDefault="00C15642" w:rsidP="00294A28">
      <w:pPr>
        <w:suppressAutoHyphens w:val="0"/>
        <w:autoSpaceDE w:val="0"/>
        <w:spacing w:after="0" w:line="240" w:lineRule="auto"/>
        <w:ind w:left="0" w:firstLine="4536"/>
        <w:contextualSpacing/>
        <w:jc w:val="left"/>
        <w:rPr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>Администрации</w:t>
      </w:r>
      <w:r w:rsidRPr="00C15642">
        <w:rPr>
          <w:color w:val="auto"/>
          <w:kern w:val="0"/>
          <w:sz w:val="28"/>
          <w:szCs w:val="28"/>
          <w:lang w:bidi="en-US"/>
        </w:rPr>
        <w:t>)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color w:val="auto"/>
          <w:kern w:val="0"/>
          <w:sz w:val="28"/>
          <w:szCs w:val="28"/>
          <w:lang w:bidi="en-US"/>
        </w:rPr>
        <w:t>от _____ (</w:t>
      </w:r>
      <w:r w:rsidRPr="00C15642">
        <w:rPr>
          <w:i/>
          <w:color w:val="auto"/>
          <w:kern w:val="0"/>
          <w:sz w:val="28"/>
          <w:szCs w:val="28"/>
          <w:lang w:bidi="en-US"/>
        </w:rPr>
        <w:t xml:space="preserve">указать ФИО (последнее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 xml:space="preserve">при наличии) – для физического лица,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 xml:space="preserve">индивидуального предпринимателя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 xml:space="preserve">или полное наименование – для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>юридического лица</w:t>
      </w:r>
      <w:r w:rsidRPr="00C15642">
        <w:rPr>
          <w:color w:val="auto"/>
          <w:kern w:val="0"/>
          <w:sz w:val="28"/>
          <w:szCs w:val="28"/>
          <w:lang w:bidi="en-US"/>
        </w:rPr>
        <w:t>)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color w:val="auto"/>
          <w:kern w:val="0"/>
          <w:sz w:val="28"/>
          <w:szCs w:val="28"/>
          <w:lang w:bidi="en-US"/>
        </w:rPr>
      </w:pPr>
      <w:r w:rsidRPr="00C15642">
        <w:rPr>
          <w:color w:val="auto"/>
          <w:kern w:val="0"/>
          <w:sz w:val="28"/>
          <w:szCs w:val="28"/>
          <w:lang w:bidi="en-US"/>
        </w:rPr>
        <w:t>_____ (</w:t>
      </w:r>
      <w:r w:rsidRPr="00C15642">
        <w:rPr>
          <w:i/>
          <w:color w:val="auto"/>
          <w:kern w:val="0"/>
          <w:sz w:val="28"/>
          <w:szCs w:val="28"/>
          <w:lang w:bidi="en-US"/>
        </w:rPr>
        <w:t>ФИО (последнее при наличии</w:t>
      </w:r>
      <w:r w:rsidRPr="00C15642">
        <w:rPr>
          <w:color w:val="auto"/>
          <w:kern w:val="0"/>
          <w:sz w:val="28"/>
          <w:szCs w:val="28"/>
          <w:lang w:bidi="en-US"/>
        </w:rPr>
        <w:t xml:space="preserve">)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color w:val="auto"/>
          <w:kern w:val="0"/>
          <w:sz w:val="28"/>
          <w:szCs w:val="28"/>
          <w:lang w:bidi="en-US"/>
        </w:rPr>
      </w:pPr>
      <w:r w:rsidRPr="00C15642">
        <w:rPr>
          <w:color w:val="auto"/>
          <w:kern w:val="0"/>
          <w:sz w:val="28"/>
          <w:szCs w:val="28"/>
          <w:lang w:bidi="en-US"/>
        </w:rPr>
        <w:t xml:space="preserve">представителя заявителя                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color w:val="auto"/>
          <w:kern w:val="0"/>
          <w:sz w:val="28"/>
          <w:szCs w:val="28"/>
          <w:lang w:bidi="en-US"/>
        </w:rPr>
        <w:t>_____ (</w:t>
      </w:r>
      <w:r w:rsidRPr="00C15642">
        <w:rPr>
          <w:i/>
          <w:color w:val="auto"/>
          <w:kern w:val="0"/>
          <w:sz w:val="28"/>
          <w:szCs w:val="28"/>
          <w:lang w:bidi="en-US"/>
        </w:rPr>
        <w:t xml:space="preserve">указать реквизиты документа,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 xml:space="preserve">удостоверяющего личность заявителя,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>представителя заявителя</w:t>
      </w:r>
      <w:r w:rsidRPr="00C15642">
        <w:rPr>
          <w:color w:val="auto"/>
          <w:kern w:val="0"/>
          <w:sz w:val="28"/>
          <w:szCs w:val="28"/>
          <w:lang w:bidi="en-US"/>
        </w:rPr>
        <w:t>)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color w:val="auto"/>
          <w:kern w:val="0"/>
          <w:sz w:val="28"/>
          <w:szCs w:val="28"/>
          <w:lang w:bidi="en-US"/>
        </w:rPr>
        <w:t>_____ (</w:t>
      </w:r>
      <w:r w:rsidRPr="00C15642">
        <w:rPr>
          <w:i/>
          <w:color w:val="auto"/>
          <w:kern w:val="0"/>
          <w:sz w:val="28"/>
          <w:szCs w:val="28"/>
          <w:lang w:bidi="en-US"/>
        </w:rPr>
        <w:t xml:space="preserve">указать реквизиты документа,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 xml:space="preserve">подтверждающего полномочия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>представителя заявителя</w:t>
      </w:r>
      <w:r w:rsidRPr="00C15642">
        <w:rPr>
          <w:color w:val="auto"/>
          <w:kern w:val="0"/>
          <w:sz w:val="28"/>
          <w:szCs w:val="28"/>
          <w:lang w:bidi="en-US"/>
        </w:rPr>
        <w:t>)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color w:val="auto"/>
          <w:kern w:val="0"/>
          <w:sz w:val="28"/>
          <w:szCs w:val="28"/>
          <w:lang w:bidi="en-US"/>
        </w:rPr>
        <w:t>____</w:t>
      </w:r>
      <w:proofErr w:type="gramStart"/>
      <w:r w:rsidRPr="00C15642">
        <w:rPr>
          <w:color w:val="auto"/>
          <w:kern w:val="0"/>
          <w:sz w:val="28"/>
          <w:szCs w:val="28"/>
          <w:lang w:bidi="en-US"/>
        </w:rPr>
        <w:t>_(</w:t>
      </w:r>
      <w:proofErr w:type="gramEnd"/>
      <w:r w:rsidRPr="00C15642">
        <w:rPr>
          <w:i/>
          <w:color w:val="auto"/>
          <w:kern w:val="0"/>
          <w:sz w:val="28"/>
          <w:szCs w:val="28"/>
          <w:lang w:bidi="en-US"/>
        </w:rPr>
        <w:t xml:space="preserve">указать почтовый адрес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 xml:space="preserve">(при необходимости), адрес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i/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 xml:space="preserve">электронной почты и контактный </w:t>
      </w:r>
    </w:p>
    <w:p w:rsidR="00C15642" w:rsidRPr="00C15642" w:rsidRDefault="00C15642" w:rsidP="00294A28">
      <w:pPr>
        <w:spacing w:after="0" w:line="240" w:lineRule="auto"/>
        <w:ind w:left="0" w:firstLine="4536"/>
        <w:contextualSpacing/>
        <w:jc w:val="left"/>
        <w:rPr>
          <w:color w:val="auto"/>
          <w:kern w:val="0"/>
          <w:sz w:val="28"/>
          <w:szCs w:val="28"/>
          <w:lang w:bidi="en-US"/>
        </w:rPr>
      </w:pPr>
      <w:r w:rsidRPr="00C15642">
        <w:rPr>
          <w:i/>
          <w:color w:val="auto"/>
          <w:kern w:val="0"/>
          <w:sz w:val="28"/>
          <w:szCs w:val="28"/>
          <w:lang w:bidi="en-US"/>
        </w:rPr>
        <w:t>телефон</w:t>
      </w:r>
      <w:r w:rsidRPr="00C15642">
        <w:rPr>
          <w:color w:val="auto"/>
          <w:kern w:val="0"/>
          <w:sz w:val="28"/>
          <w:szCs w:val="28"/>
          <w:lang w:bidi="en-US"/>
        </w:rPr>
        <w:t>)</w:t>
      </w:r>
    </w:p>
    <w:p w:rsidR="00C15642" w:rsidRPr="00C15642" w:rsidRDefault="00C15642" w:rsidP="00294A28">
      <w:pPr>
        <w:spacing w:after="0" w:line="240" w:lineRule="auto"/>
        <w:ind w:left="0" w:firstLine="6237"/>
        <w:contextualSpacing/>
        <w:jc w:val="left"/>
        <w:rPr>
          <w:color w:val="auto"/>
          <w:kern w:val="0"/>
          <w:sz w:val="28"/>
          <w:szCs w:val="28"/>
          <w:lang w:bidi="en-US"/>
        </w:rPr>
      </w:pPr>
    </w:p>
    <w:p w:rsidR="00C15642" w:rsidRPr="00C15642" w:rsidRDefault="00C15642" w:rsidP="00294A28">
      <w:pPr>
        <w:spacing w:after="0" w:line="240" w:lineRule="auto"/>
        <w:ind w:left="0" w:firstLine="6237"/>
        <w:contextualSpacing/>
        <w:jc w:val="left"/>
        <w:rPr>
          <w:color w:val="auto"/>
          <w:kern w:val="0"/>
          <w:sz w:val="28"/>
          <w:szCs w:val="28"/>
          <w:lang w:bidi="en-US"/>
        </w:rPr>
      </w:pPr>
    </w:p>
    <w:p w:rsidR="00C15642" w:rsidRPr="00C15642" w:rsidRDefault="00C15642" w:rsidP="00294A28">
      <w:pPr>
        <w:spacing w:after="0" w:line="240" w:lineRule="auto"/>
        <w:ind w:left="0" w:firstLine="709"/>
        <w:contextualSpacing/>
        <w:jc w:val="center"/>
        <w:rPr>
          <w:rFonts w:eastAsia="Calibri"/>
          <w:bCs/>
          <w:color w:val="auto"/>
          <w:kern w:val="0"/>
          <w:sz w:val="28"/>
          <w:szCs w:val="28"/>
          <w:lang w:bidi="en-US"/>
        </w:rPr>
      </w:pPr>
      <w:r w:rsidRPr="00C15642">
        <w:rPr>
          <w:rFonts w:eastAsia="Calibri"/>
          <w:bCs/>
          <w:color w:val="auto"/>
          <w:kern w:val="0"/>
          <w:sz w:val="28"/>
          <w:szCs w:val="28"/>
          <w:lang w:bidi="en-US"/>
        </w:rPr>
        <w:t>Запрос о предоставлении муниципальной услуги</w:t>
      </w:r>
    </w:p>
    <w:p w:rsidR="00C15642" w:rsidRPr="00C15642" w:rsidRDefault="00C15642" w:rsidP="00294A28">
      <w:pPr>
        <w:spacing w:after="0" w:line="240" w:lineRule="auto"/>
        <w:ind w:left="0" w:firstLine="709"/>
        <w:contextualSpacing/>
        <w:jc w:val="center"/>
        <w:rPr>
          <w:rFonts w:eastAsia="Calibri"/>
          <w:bCs/>
          <w:color w:val="auto"/>
          <w:kern w:val="0"/>
          <w:sz w:val="28"/>
          <w:szCs w:val="28"/>
          <w:lang w:bidi="en-US"/>
        </w:rPr>
      </w:pPr>
      <w:r w:rsidRPr="00C15642">
        <w:rPr>
          <w:rFonts w:eastAsia="Calibri"/>
          <w:bCs/>
          <w:color w:val="auto"/>
          <w:kern w:val="0"/>
          <w:sz w:val="28"/>
          <w:szCs w:val="28"/>
          <w:lang w:bidi="en-US"/>
        </w:rPr>
        <w:t xml:space="preserve"> «Выдача разрешений на установку и эксплуатацию рекламных конструкций, аннулирование ранее выданных разрешений»</w:t>
      </w:r>
    </w:p>
    <w:p w:rsidR="00C15642" w:rsidRPr="00C15642" w:rsidRDefault="00C15642" w:rsidP="00294A28">
      <w:pPr>
        <w:spacing w:after="0" w:line="240" w:lineRule="auto"/>
        <w:ind w:left="0" w:firstLine="709"/>
        <w:contextualSpacing/>
        <w:jc w:val="center"/>
        <w:rPr>
          <w:rFonts w:eastAsia="Calibri"/>
          <w:bCs/>
          <w:color w:val="auto"/>
          <w:kern w:val="0"/>
          <w:sz w:val="28"/>
          <w:szCs w:val="28"/>
          <w:lang w:bidi="en-US"/>
        </w:rPr>
      </w:pPr>
    </w:p>
    <w:p w:rsidR="00C15642" w:rsidRPr="00C15642" w:rsidRDefault="00C15642" w:rsidP="00294A28">
      <w:pPr>
        <w:spacing w:after="0" w:line="240" w:lineRule="auto"/>
        <w:ind w:left="0" w:firstLine="709"/>
        <w:contextualSpacing/>
        <w:rPr>
          <w:color w:val="auto"/>
          <w:kern w:val="0"/>
          <w:sz w:val="28"/>
          <w:szCs w:val="28"/>
          <w:lang w:bidi="ar-SA"/>
        </w:rPr>
      </w:pPr>
      <w:r w:rsidRPr="00C15642">
        <w:rPr>
          <w:color w:val="auto"/>
          <w:kern w:val="0"/>
          <w:sz w:val="28"/>
          <w:szCs w:val="28"/>
          <w:lang w:bidi="ar-SA"/>
        </w:rPr>
        <w:t>Прошу предоставить муниципальную услугу «Выдача разрешений на установку и эксплуатацию рекламных конструкций, аннулирование ранее выданных разрешений» для получения решения об аннулировании ранее выданного разрешения на установку и эксплуатацию рекламной конструкции.</w:t>
      </w:r>
    </w:p>
    <w:p w:rsidR="00C15642" w:rsidRPr="00C15642" w:rsidRDefault="00C15642" w:rsidP="00294A28">
      <w:pPr>
        <w:spacing w:after="0" w:line="240" w:lineRule="auto"/>
        <w:ind w:left="0" w:firstLine="709"/>
        <w:contextualSpacing/>
        <w:rPr>
          <w:color w:val="auto"/>
          <w:kern w:val="0"/>
          <w:sz w:val="28"/>
          <w:szCs w:val="28"/>
          <w:lang w:bidi="ar-SA"/>
        </w:rPr>
      </w:pPr>
      <w:r w:rsidRPr="00C15642">
        <w:rPr>
          <w:color w:val="auto"/>
          <w:kern w:val="0"/>
          <w:sz w:val="28"/>
          <w:szCs w:val="28"/>
          <w:lang w:bidi="ar-SA"/>
        </w:rPr>
        <w:t xml:space="preserve"> </w:t>
      </w:r>
    </w:p>
    <w:p w:rsidR="00C15642" w:rsidRPr="00C15642" w:rsidRDefault="00C15642" w:rsidP="00294A28">
      <w:pPr>
        <w:spacing w:after="0" w:line="240" w:lineRule="auto"/>
        <w:ind w:left="0" w:firstLine="709"/>
        <w:contextualSpacing/>
        <w:rPr>
          <w:color w:val="auto"/>
          <w:kern w:val="0"/>
          <w:sz w:val="28"/>
          <w:szCs w:val="28"/>
          <w:lang w:bidi="ar-SA"/>
        </w:rPr>
      </w:pPr>
      <w:r w:rsidRPr="00C15642">
        <w:rPr>
          <w:color w:val="auto"/>
          <w:kern w:val="0"/>
          <w:sz w:val="28"/>
          <w:szCs w:val="28"/>
          <w:lang w:bidi="ar-SA"/>
        </w:rPr>
        <w:t>К запросу прилагаю (указывается перечень документов, необходимых для предоставления муниципальной услуги, которые представляются заявителем):</w:t>
      </w:r>
    </w:p>
    <w:p w:rsidR="00C15642" w:rsidRPr="00C15642" w:rsidRDefault="00C15642" w:rsidP="00294A28">
      <w:pPr>
        <w:numPr>
          <w:ilvl w:val="0"/>
          <w:numId w:val="12"/>
        </w:numPr>
        <w:suppressAutoHyphens w:val="0"/>
        <w:spacing w:after="200" w:line="240" w:lineRule="auto"/>
        <w:contextualSpacing/>
        <w:jc w:val="left"/>
        <w:rPr>
          <w:color w:val="auto"/>
          <w:kern w:val="0"/>
          <w:sz w:val="28"/>
          <w:szCs w:val="28"/>
          <w:lang w:bidi="ar-SA"/>
        </w:rPr>
      </w:pPr>
      <w:r w:rsidRPr="00C15642">
        <w:rPr>
          <w:color w:val="auto"/>
          <w:kern w:val="0"/>
          <w:sz w:val="28"/>
          <w:szCs w:val="28"/>
          <w:lang w:bidi="ar-SA"/>
        </w:rPr>
        <w:t>_____ ;</w:t>
      </w:r>
    </w:p>
    <w:p w:rsidR="00C15642" w:rsidRPr="00C15642" w:rsidRDefault="00C15642" w:rsidP="00294A28">
      <w:pPr>
        <w:numPr>
          <w:ilvl w:val="0"/>
          <w:numId w:val="12"/>
        </w:numPr>
        <w:suppressAutoHyphens w:val="0"/>
        <w:spacing w:after="200" w:line="240" w:lineRule="auto"/>
        <w:contextualSpacing/>
        <w:jc w:val="left"/>
        <w:rPr>
          <w:color w:val="auto"/>
          <w:kern w:val="0"/>
          <w:sz w:val="28"/>
          <w:szCs w:val="28"/>
          <w:lang w:bidi="ar-SA"/>
        </w:rPr>
      </w:pPr>
      <w:r w:rsidRPr="00C15642">
        <w:rPr>
          <w:color w:val="auto"/>
          <w:kern w:val="0"/>
          <w:sz w:val="28"/>
          <w:szCs w:val="28"/>
          <w:lang w:bidi="ar-SA"/>
        </w:rPr>
        <w:t xml:space="preserve">_____ ; </w:t>
      </w:r>
    </w:p>
    <w:p w:rsidR="00C15642" w:rsidRPr="00C15642" w:rsidRDefault="00C15642" w:rsidP="00294A28">
      <w:pPr>
        <w:numPr>
          <w:ilvl w:val="0"/>
          <w:numId w:val="12"/>
        </w:numPr>
        <w:suppressAutoHyphens w:val="0"/>
        <w:spacing w:after="200" w:line="240" w:lineRule="auto"/>
        <w:contextualSpacing/>
        <w:jc w:val="left"/>
        <w:rPr>
          <w:color w:val="auto"/>
          <w:kern w:val="0"/>
          <w:sz w:val="28"/>
          <w:szCs w:val="28"/>
          <w:lang w:bidi="ar-SA"/>
        </w:rPr>
      </w:pPr>
      <w:r w:rsidRPr="00C15642">
        <w:rPr>
          <w:color w:val="auto"/>
          <w:kern w:val="0"/>
          <w:sz w:val="28"/>
          <w:szCs w:val="28"/>
          <w:lang w:bidi="ar-SA"/>
        </w:rPr>
        <w:t>_____ .</w:t>
      </w:r>
    </w:p>
    <w:p w:rsidR="00C15642" w:rsidRPr="00C15642" w:rsidRDefault="00C15642" w:rsidP="00294A28">
      <w:pPr>
        <w:spacing w:after="0" w:line="240" w:lineRule="auto"/>
        <w:ind w:left="0" w:firstLine="709"/>
        <w:contextualSpacing/>
        <w:rPr>
          <w:color w:val="auto"/>
          <w:kern w:val="0"/>
          <w:sz w:val="28"/>
          <w:szCs w:val="28"/>
          <w:lang w:bidi="en-US"/>
        </w:rPr>
      </w:pPr>
    </w:p>
    <w:p w:rsidR="00C15642" w:rsidRPr="00C15642" w:rsidRDefault="00C15642" w:rsidP="00294A28">
      <w:pPr>
        <w:tabs>
          <w:tab w:val="left" w:pos="4320"/>
        </w:tabs>
        <w:spacing w:after="0" w:line="240" w:lineRule="auto"/>
        <w:ind w:left="0" w:firstLine="0"/>
        <w:contextualSpacing/>
        <w:jc w:val="center"/>
        <w:rPr>
          <w:color w:val="auto"/>
          <w:kern w:val="0"/>
          <w:sz w:val="28"/>
          <w:szCs w:val="28"/>
          <w:lang w:bidi="en-US"/>
        </w:rPr>
      </w:pPr>
    </w:p>
    <w:tbl>
      <w:tblPr>
        <w:tblpPr w:leftFromText="180" w:rightFromText="180" w:vertAnchor="text" w:horzAnchor="margin" w:tblpYSpec="center"/>
        <w:tblW w:w="0" w:type="auto"/>
        <w:tblLook w:val="04A0" w:firstRow="1" w:lastRow="0" w:firstColumn="1" w:lastColumn="0" w:noHBand="0" w:noVBand="1"/>
      </w:tblPr>
      <w:tblGrid>
        <w:gridCol w:w="3150"/>
        <w:gridCol w:w="457"/>
        <w:gridCol w:w="2669"/>
        <w:gridCol w:w="529"/>
        <w:gridCol w:w="3117"/>
      </w:tblGrid>
      <w:tr w:rsidR="00C15642" w:rsidRPr="00C15642" w:rsidTr="000C7737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  <w:shd w:val="clear" w:color="auto" w:fill="auto"/>
          </w:tcPr>
          <w:p w:rsidR="00C15642" w:rsidRPr="00C15642" w:rsidRDefault="00C15642" w:rsidP="00294A28">
            <w:pPr>
              <w:tabs>
                <w:tab w:val="left" w:pos="3840"/>
              </w:tabs>
              <w:suppressAutoHyphens w:val="0"/>
              <w:spacing w:after="0" w:line="240" w:lineRule="auto"/>
              <w:ind w:left="0" w:firstLine="0"/>
              <w:jc w:val="center"/>
              <w:rPr>
                <w:rFonts w:eastAsia="Calibri"/>
                <w:i/>
                <w:color w:val="auto"/>
                <w:kern w:val="0"/>
                <w:sz w:val="28"/>
                <w:szCs w:val="28"/>
                <w:lang w:eastAsia="en-US" w:bidi="ar-SA"/>
              </w:rPr>
            </w:pPr>
            <w:r w:rsidRPr="00C15642">
              <w:rPr>
                <w:rFonts w:eastAsia="Calibri"/>
                <w:i/>
                <w:color w:val="auto"/>
                <w:kern w:val="0"/>
                <w:sz w:val="28"/>
                <w:szCs w:val="28"/>
                <w:lang w:bidi="en-US"/>
              </w:rPr>
              <w:t>Заявитель (представитель заявителя)</w:t>
            </w:r>
          </w:p>
        </w:tc>
        <w:tc>
          <w:tcPr>
            <w:tcW w:w="488" w:type="dxa"/>
            <w:shd w:val="clear" w:color="auto" w:fill="auto"/>
          </w:tcPr>
          <w:p w:rsidR="00C15642" w:rsidRPr="00C15642" w:rsidRDefault="00C15642" w:rsidP="00294A28">
            <w:pPr>
              <w:tabs>
                <w:tab w:val="left" w:pos="3840"/>
              </w:tabs>
              <w:suppressAutoHyphens w:val="0"/>
              <w:spacing w:after="0" w:line="240" w:lineRule="auto"/>
              <w:ind w:left="0" w:firstLine="0"/>
              <w:jc w:val="center"/>
              <w:rPr>
                <w:rFonts w:eastAsia="Calibri"/>
                <w:i/>
                <w:color w:val="auto"/>
                <w:kern w:val="0"/>
                <w:sz w:val="28"/>
                <w:szCs w:val="28"/>
                <w:lang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</w:tcPr>
          <w:p w:rsidR="00C15642" w:rsidRPr="00C15642" w:rsidRDefault="00C15642" w:rsidP="00294A28">
            <w:pPr>
              <w:tabs>
                <w:tab w:val="left" w:pos="3840"/>
              </w:tabs>
              <w:suppressAutoHyphens w:val="0"/>
              <w:spacing w:after="0" w:line="240" w:lineRule="auto"/>
              <w:ind w:left="0" w:firstLine="0"/>
              <w:jc w:val="center"/>
              <w:rPr>
                <w:rFonts w:eastAsia="Calibri"/>
                <w:i/>
                <w:color w:val="auto"/>
                <w:kern w:val="0"/>
                <w:sz w:val="28"/>
                <w:szCs w:val="28"/>
                <w:lang w:bidi="en-US"/>
              </w:rPr>
            </w:pPr>
            <w:r w:rsidRPr="00C15642">
              <w:rPr>
                <w:rFonts w:eastAsia="Calibri"/>
                <w:i/>
                <w:color w:val="auto"/>
                <w:kern w:val="0"/>
                <w:sz w:val="28"/>
                <w:szCs w:val="28"/>
                <w:lang w:bidi="en-US"/>
              </w:rPr>
              <w:t>Подпись</w:t>
            </w:r>
          </w:p>
        </w:tc>
        <w:tc>
          <w:tcPr>
            <w:tcW w:w="569" w:type="dxa"/>
            <w:shd w:val="clear" w:color="auto" w:fill="auto"/>
          </w:tcPr>
          <w:p w:rsidR="00C15642" w:rsidRPr="00C15642" w:rsidRDefault="00C15642" w:rsidP="00294A28">
            <w:pPr>
              <w:tabs>
                <w:tab w:val="left" w:pos="3840"/>
              </w:tabs>
              <w:suppressAutoHyphens w:val="0"/>
              <w:spacing w:after="0" w:line="240" w:lineRule="auto"/>
              <w:ind w:left="0" w:firstLine="0"/>
              <w:jc w:val="center"/>
              <w:rPr>
                <w:rFonts w:eastAsia="Calibri"/>
                <w:i/>
                <w:color w:val="auto"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  <w:shd w:val="clear" w:color="auto" w:fill="auto"/>
          </w:tcPr>
          <w:p w:rsidR="00C15642" w:rsidRPr="00C15642" w:rsidRDefault="00C15642" w:rsidP="00294A28">
            <w:pPr>
              <w:tabs>
                <w:tab w:val="left" w:pos="3840"/>
              </w:tabs>
              <w:suppressAutoHyphens w:val="0"/>
              <w:spacing w:after="0" w:line="240" w:lineRule="auto"/>
              <w:ind w:left="0" w:firstLine="0"/>
              <w:jc w:val="center"/>
              <w:rPr>
                <w:rFonts w:eastAsia="Calibri"/>
                <w:i/>
                <w:color w:val="auto"/>
                <w:kern w:val="0"/>
                <w:sz w:val="28"/>
                <w:szCs w:val="28"/>
                <w:lang w:eastAsia="en-US" w:bidi="ar-SA"/>
              </w:rPr>
            </w:pPr>
            <w:r w:rsidRPr="00C15642">
              <w:rPr>
                <w:rFonts w:eastAsia="Calibri"/>
                <w:i/>
                <w:color w:val="auto"/>
                <w:kern w:val="0"/>
                <w:sz w:val="28"/>
                <w:szCs w:val="28"/>
                <w:lang w:eastAsia="en-US" w:bidi="ar-SA"/>
              </w:rPr>
              <w:t>Расшифровка</w:t>
            </w:r>
          </w:p>
        </w:tc>
      </w:tr>
    </w:tbl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eastAsia="Calibri"/>
          <w:color w:val="auto"/>
          <w:kern w:val="0"/>
          <w:sz w:val="28"/>
          <w:szCs w:val="28"/>
          <w:lang w:eastAsia="en-US" w:bidi="ar-SA"/>
        </w:rPr>
      </w:pPr>
      <w:r w:rsidRPr="00C15642">
        <w:rPr>
          <w:rFonts w:eastAsia="MS Mincho"/>
          <w:color w:val="auto"/>
          <w:kern w:val="0"/>
          <w:sz w:val="28"/>
          <w:szCs w:val="28"/>
          <w:lang w:bidi="en-US"/>
        </w:rPr>
        <w:t>Дата «___» __________ 20___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Calibri" w:eastAsia="Calibri" w:hAnsi="Calibri"/>
          <w:color w:val="auto"/>
          <w:kern w:val="0"/>
          <w:sz w:val="22"/>
          <w:szCs w:val="22"/>
          <w:lang w:eastAsia="en-US" w:bidi="ar-SA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294A28" w:rsidRPr="002D2DD9" w:rsidRDefault="00294A28" w:rsidP="002D2DD9"/>
    <w:p w:rsidR="002D2DD9" w:rsidRPr="002D2DD9" w:rsidRDefault="002D2DD9" w:rsidP="002D2DD9"/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lastRenderedPageBreak/>
        <w:t>Приложение 6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к </w:t>
      </w: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Административному регламенту</w:t>
      </w: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 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по предоставлению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муниципальной услуги «Выдача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разрешений на установку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и эксплуатацию рекламных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конструкций, аннулирование ранее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выданных разрешений», утвержденному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постановлением Администрации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962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>
        <w:rPr>
          <w:color w:val="auto"/>
          <w:kern w:val="0"/>
          <w:sz w:val="28"/>
          <w:szCs w:val="28"/>
          <w:lang w:eastAsia="en-US" w:bidi="ar-SA"/>
        </w:rPr>
        <w:t>Раменского муниципального округа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                                                                       Московской области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pacing w:after="0" w:line="240" w:lineRule="auto"/>
        <w:ind w:left="0" w:firstLine="0"/>
        <w:jc w:val="center"/>
        <w:outlineLvl w:val="1"/>
        <w:rPr>
          <w:rFonts w:eastAsia="Calibri" w:cs="Lucida Sans"/>
          <w:b/>
          <w:color w:val="auto"/>
          <w:sz w:val="24"/>
        </w:rPr>
      </w:pP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 xml:space="preserve">Форма решения </w:t>
      </w:r>
      <w:bookmarkStart w:id="62" w:name="_Toc91253271_Копия_1"/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 xml:space="preserve">об </w:t>
      </w:r>
      <w:bookmarkEnd w:id="62"/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отказе в приеме документов,</w:t>
      </w:r>
    </w:p>
    <w:p w:rsidR="00C15642" w:rsidRPr="00C15642" w:rsidRDefault="00C15642" w:rsidP="00294A28">
      <w:pPr>
        <w:spacing w:after="0" w:line="240" w:lineRule="auto"/>
        <w:ind w:left="0" w:firstLine="0"/>
        <w:jc w:val="center"/>
        <w:outlineLvl w:val="1"/>
        <w:rPr>
          <w:rFonts w:eastAsia="Calibri" w:cs="Lucida Sans"/>
          <w:b/>
          <w:color w:val="auto"/>
          <w:sz w:val="24"/>
        </w:rPr>
      </w:pP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необходимых для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</w:t>
      </w: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 w:rsidSect="002D2DD9">
          <w:type w:val="continuous"/>
          <w:pgSz w:w="11906" w:h="16838"/>
          <w:pgMar w:top="993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pacing w:after="0" w:line="240" w:lineRule="auto"/>
        <w:ind w:left="0" w:firstLine="0"/>
        <w:jc w:val="center"/>
        <w:rPr>
          <w:rFonts w:eastAsia="Calibri" w:cs="Lucida Sans"/>
          <w:b/>
          <w:color w:val="auto"/>
          <w:sz w:val="24"/>
        </w:rPr>
      </w:pP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(оформляется на официальном бланке Администрации)</w:t>
      </w: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pacing w:after="0" w:line="240" w:lineRule="auto"/>
        <w:ind w:left="0" w:firstLine="710"/>
        <w:jc w:val="left"/>
        <w:rPr>
          <w:rFonts w:ascii="Liberation Serif" w:eastAsia="NSimSun" w:hAnsi="Liberation Serif" w:cs="Lucida Sans" w:hint="eastAsia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5245"/>
        <w:jc w:val="left"/>
        <w:rPr>
          <w:rFonts w:eastAsia="NSimSun" w:cs="Lucida Sans"/>
          <w:color w:val="auto"/>
          <w:sz w:val="28"/>
          <w:szCs w:val="28"/>
          <w:lang w:eastAsia="ru-RU"/>
        </w:rPr>
      </w:pPr>
      <w:r w:rsidRPr="00C15642">
        <w:rPr>
          <w:rFonts w:eastAsia="NSimSun" w:cs="Lucida Sans"/>
          <w:color w:val="auto"/>
          <w:sz w:val="28"/>
          <w:szCs w:val="28"/>
          <w:lang w:eastAsia="ru-RU"/>
        </w:rPr>
        <w:t>Кому: _________________________</w:t>
      </w: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pacing w:after="0" w:line="240" w:lineRule="auto"/>
        <w:ind w:left="0" w:firstLine="5245"/>
        <w:jc w:val="left"/>
        <w:rPr>
          <w:rFonts w:eastAsia="NSimSun" w:cs="Lucida Sans"/>
          <w:color w:val="auto"/>
          <w:sz w:val="28"/>
          <w:szCs w:val="28"/>
          <w:lang w:eastAsia="ru-RU"/>
        </w:rPr>
      </w:pPr>
      <w:r w:rsidRPr="00C15642">
        <w:rPr>
          <w:rFonts w:eastAsia="NSimSun" w:cs="Lucida Sans"/>
          <w:i/>
          <w:iCs/>
          <w:color w:val="auto"/>
          <w:sz w:val="28"/>
          <w:szCs w:val="28"/>
          <w:lang w:eastAsia="ru-RU"/>
        </w:rPr>
        <w:t xml:space="preserve">(ФИО (последнее при наличии) </w:t>
      </w:r>
    </w:p>
    <w:p w:rsidR="00C15642" w:rsidRPr="00C15642" w:rsidRDefault="00C15642" w:rsidP="00294A28">
      <w:pPr>
        <w:spacing w:after="0" w:line="240" w:lineRule="auto"/>
        <w:ind w:left="0" w:firstLine="5245"/>
        <w:jc w:val="left"/>
        <w:rPr>
          <w:rFonts w:eastAsia="NSimSun" w:cs="Lucida Sans"/>
          <w:i/>
          <w:iCs/>
          <w:color w:val="auto"/>
          <w:sz w:val="28"/>
          <w:szCs w:val="28"/>
          <w:lang w:eastAsia="ru-RU"/>
        </w:rPr>
      </w:pPr>
      <w:r w:rsidRPr="00C15642">
        <w:rPr>
          <w:rFonts w:eastAsia="NSimSun" w:cs="Lucida Sans"/>
          <w:i/>
          <w:iCs/>
          <w:color w:val="auto"/>
          <w:sz w:val="28"/>
          <w:szCs w:val="28"/>
          <w:lang w:eastAsia="ru-RU"/>
        </w:rPr>
        <w:t xml:space="preserve">физического лица, индивидуального </w:t>
      </w:r>
    </w:p>
    <w:p w:rsidR="00C15642" w:rsidRPr="00C15642" w:rsidRDefault="00C15642" w:rsidP="00294A28">
      <w:pPr>
        <w:spacing w:after="0" w:line="240" w:lineRule="auto"/>
        <w:ind w:left="0" w:firstLine="5245"/>
        <w:jc w:val="left"/>
        <w:rPr>
          <w:rFonts w:eastAsia="NSimSun" w:cs="Lucida Sans"/>
          <w:i/>
          <w:iCs/>
          <w:color w:val="auto"/>
          <w:sz w:val="28"/>
          <w:szCs w:val="28"/>
          <w:lang w:eastAsia="ru-RU"/>
        </w:rPr>
      </w:pPr>
      <w:r w:rsidRPr="00C15642">
        <w:rPr>
          <w:rFonts w:eastAsia="NSimSun" w:cs="Lucida Sans"/>
          <w:i/>
          <w:iCs/>
          <w:color w:val="auto"/>
          <w:sz w:val="28"/>
          <w:szCs w:val="28"/>
          <w:lang w:eastAsia="ru-RU"/>
        </w:rPr>
        <w:t>предпринимателя или полное</w:t>
      </w:r>
    </w:p>
    <w:p w:rsidR="00C15642" w:rsidRPr="00C15642" w:rsidRDefault="00C15642" w:rsidP="00294A28">
      <w:pPr>
        <w:spacing w:after="0" w:line="240" w:lineRule="auto"/>
        <w:ind w:left="0" w:firstLine="5245"/>
        <w:jc w:val="left"/>
        <w:rPr>
          <w:rFonts w:eastAsia="NSimSun" w:cs="Lucida Sans"/>
          <w:i/>
          <w:iCs/>
          <w:color w:val="auto"/>
          <w:sz w:val="28"/>
          <w:szCs w:val="28"/>
          <w:lang w:eastAsia="ru-RU"/>
        </w:rPr>
      </w:pPr>
      <w:r w:rsidRPr="00C15642">
        <w:rPr>
          <w:rFonts w:eastAsia="NSimSun" w:cs="Lucida Sans"/>
          <w:i/>
          <w:iCs/>
          <w:color w:val="auto"/>
          <w:sz w:val="28"/>
          <w:szCs w:val="28"/>
          <w:lang w:eastAsia="ru-RU"/>
        </w:rPr>
        <w:t>наименование юридического лица)</w:t>
      </w: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pacing w:after="0" w:line="240" w:lineRule="auto"/>
        <w:ind w:left="0" w:firstLine="5245"/>
        <w:jc w:val="left"/>
        <w:rPr>
          <w:rFonts w:ascii="Liberation Serif" w:eastAsia="NSimSun" w:hAnsi="Liberation Serif" w:cs="Lucida Sans" w:hint="eastAsia"/>
          <w:color w:val="auto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pacing w:after="0" w:line="240" w:lineRule="auto"/>
        <w:ind w:left="0" w:firstLine="0"/>
        <w:jc w:val="center"/>
        <w:rPr>
          <w:rFonts w:eastAsia="Calibri" w:cs="Lucida Sans"/>
          <w:color w:val="auto"/>
          <w:sz w:val="28"/>
          <w:szCs w:val="28"/>
          <w:lang w:eastAsia="en-US" w:bidi="ar-SA"/>
        </w:rPr>
      </w:pP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>Решение об отказе в приеме документов,</w:t>
      </w:r>
    </w:p>
    <w:p w:rsidR="00C15642" w:rsidRPr="00C15642" w:rsidRDefault="00C15642" w:rsidP="00294A28">
      <w:pPr>
        <w:spacing w:after="0" w:line="240" w:lineRule="auto"/>
        <w:ind w:left="0" w:firstLine="0"/>
        <w:jc w:val="center"/>
        <w:rPr>
          <w:rFonts w:eastAsia="Calibri" w:cs="Lucida Sans"/>
          <w:b/>
          <w:color w:val="auto"/>
          <w:sz w:val="28"/>
          <w:szCs w:val="28"/>
        </w:rPr>
      </w:pPr>
      <w:r w:rsidRPr="00C15642">
        <w:rPr>
          <w:rFonts w:eastAsia="Calibri" w:cs="Lucida Sans"/>
          <w:color w:val="auto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 w:rsidRPr="00C15642">
        <w:rPr>
          <w:rFonts w:eastAsia="Calibri" w:cs="Lucida Sans"/>
          <w:bCs/>
          <w:color w:val="auto"/>
          <w:sz w:val="28"/>
          <w:szCs w:val="28"/>
        </w:rPr>
        <w:t>«Выдача разрешений на установку и эксплуатацию рекламных конструкций, аннулирование ранее выданных разрешений»</w:t>
      </w:r>
    </w:p>
    <w:p w:rsidR="00C15642" w:rsidRPr="00C15642" w:rsidRDefault="00C15642" w:rsidP="00294A28">
      <w:pPr>
        <w:spacing w:after="0" w:line="240" w:lineRule="auto"/>
        <w:ind w:left="0" w:firstLine="0"/>
        <w:jc w:val="center"/>
        <w:rPr>
          <w:rFonts w:eastAsia="Calibri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Calibri" w:cs="Lucida Sans"/>
          <w:b/>
          <w:color w:val="auto"/>
          <w:sz w:val="24"/>
        </w:rPr>
      </w:pPr>
      <w:r w:rsidRPr="00C15642">
        <w:rPr>
          <w:rFonts w:eastAsia="Calibri" w:cs="Lucida Sans"/>
          <w:bCs/>
          <w:color w:val="auto"/>
          <w:sz w:val="28"/>
          <w:szCs w:val="28"/>
          <w:lang w:eastAsia="en-US" w:bidi="ar-SA"/>
        </w:rPr>
        <w:t xml:space="preserve">В соответствии с ____ </w:t>
      </w:r>
      <w:r w:rsidRPr="00C15642">
        <w:rPr>
          <w:rFonts w:eastAsia="Calibri" w:cs="Lucida Sans"/>
          <w:bCs/>
          <w:i/>
          <w:iCs/>
          <w:color w:val="auto"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Административный регламент) на основании которого принято данное решение) </w:t>
      </w:r>
      <w:r w:rsidRPr="00C15642">
        <w:rPr>
          <w:rFonts w:eastAsia="Calibri" w:cs="Lucida Sans"/>
          <w:bCs/>
          <w:color w:val="auto"/>
          <w:sz w:val="28"/>
          <w:szCs w:val="28"/>
          <w:lang w:eastAsia="en-US" w:bidi="ar-SA"/>
        </w:rPr>
        <w:t xml:space="preserve">Администрация </w:t>
      </w:r>
      <w:r>
        <w:rPr>
          <w:rFonts w:eastAsia="Calibri" w:cs="Lucida Sans"/>
          <w:bCs/>
          <w:color w:val="auto"/>
          <w:sz w:val="28"/>
          <w:szCs w:val="28"/>
          <w:lang w:eastAsia="en-US" w:bidi="ar-SA"/>
        </w:rPr>
        <w:t>Раменского муниципального округа</w:t>
      </w:r>
      <w:r w:rsidRPr="00C15642">
        <w:rPr>
          <w:rFonts w:eastAsia="Calibri" w:cs="Lucida Sans"/>
          <w:bCs/>
          <w:color w:val="auto"/>
          <w:sz w:val="28"/>
          <w:szCs w:val="28"/>
          <w:lang w:eastAsia="en-US" w:bidi="ar-SA"/>
        </w:rPr>
        <w:t xml:space="preserve"> Московской области (далее – Администрация) рассмотрела запрос о предоставлении муниципальной услуги «Выдача разрешений на установку и эксплуатацию рекламных конструкций, аннулирование ранее выданных разрешений» № ______ </w:t>
      </w:r>
      <w:r w:rsidRPr="00C15642">
        <w:rPr>
          <w:rFonts w:eastAsia="Calibri" w:cs="Lucida Sans"/>
          <w:bCs/>
          <w:i/>
          <w:iCs/>
          <w:color w:val="auto"/>
          <w:sz w:val="28"/>
          <w:szCs w:val="28"/>
          <w:lang w:eastAsia="en-US" w:bidi="ar-SA"/>
        </w:rPr>
        <w:t>(указать регистрационный номер запроса)</w:t>
      </w:r>
      <w:r w:rsidRPr="00C15642">
        <w:rPr>
          <w:rFonts w:eastAsia="Calibri" w:cs="Lucida Sans"/>
          <w:bCs/>
          <w:color w:val="auto"/>
          <w:sz w:val="28"/>
          <w:szCs w:val="28"/>
          <w:lang w:eastAsia="en-US" w:bidi="ar-SA"/>
        </w:rPr>
        <w:t xml:space="preserve"> (далее соответственно – запрос, 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118" w:type="dxa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C15642" w:rsidRPr="00C15642" w:rsidTr="000C7737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Ссылка</w:t>
            </w:r>
          </w:p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на соответствующий</w:t>
            </w:r>
          </w:p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подпункт, пункт подраздела 9 или 19</w:t>
            </w:r>
          </w:p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Административного</w:t>
            </w:r>
          </w:p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lastRenderedPageBreak/>
              <w:t>регламента, в котором</w:t>
            </w:r>
          </w:p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содержится основание</w:t>
            </w:r>
          </w:p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для отказа в приеме</w:t>
            </w:r>
          </w:p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документов,</w:t>
            </w:r>
          </w:p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необходимых для</w:t>
            </w:r>
          </w:p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предоставления</w:t>
            </w:r>
          </w:p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lastRenderedPageBreak/>
              <w:t>Наименование основания для отказа в</w:t>
            </w:r>
            <w:r w:rsidRPr="00C15642">
              <w:rPr>
                <w:rFonts w:eastAsia="Calibri" w:cs="Lucida Sans"/>
                <w:i/>
                <w:color w:val="auto"/>
                <w:sz w:val="28"/>
                <w:szCs w:val="28"/>
                <w:lang w:eastAsia="en-US" w:bidi="ar-SA"/>
              </w:rPr>
              <w:t> </w:t>
            </w: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 xml:space="preserve">приеме документов, необходимых для предоставления </w:t>
            </w: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lastRenderedPageBreak/>
              <w:t xml:space="preserve">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 w:cs="Lucida Sans"/>
                <w:b/>
                <w:color w:val="auto"/>
                <w:sz w:val="24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lastRenderedPageBreak/>
              <w:t>Разъяснение причины принятия решения об</w:t>
            </w:r>
            <w:r w:rsidRPr="00C15642">
              <w:rPr>
                <w:rFonts w:eastAsia="Calibri" w:cs="Lucida Sans"/>
                <w:i/>
                <w:color w:val="auto"/>
                <w:sz w:val="28"/>
                <w:szCs w:val="28"/>
                <w:lang w:eastAsia="en-US" w:bidi="ar-SA"/>
              </w:rPr>
              <w:t> </w:t>
            </w: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отказе в</w:t>
            </w:r>
            <w:r w:rsidRPr="00C15642">
              <w:rPr>
                <w:rFonts w:eastAsia="Calibri" w:cs="Lucida Sans"/>
                <w:i/>
                <w:color w:val="auto"/>
                <w:sz w:val="28"/>
                <w:szCs w:val="28"/>
                <w:lang w:eastAsia="en-US" w:bidi="ar-SA"/>
              </w:rPr>
              <w:t> </w:t>
            </w: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 xml:space="preserve">приеме документов, необходимых для </w:t>
            </w: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lastRenderedPageBreak/>
              <w:t>предоставления муниципальной услуги</w:t>
            </w:r>
          </w:p>
        </w:tc>
      </w:tr>
      <w:tr w:rsidR="00C15642" w:rsidRPr="00C15642" w:rsidTr="000C7737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709"/>
              <w:rPr>
                <w:rFonts w:eastAsia="Calibri" w:cs="Lucida Sans"/>
                <w:color w:val="auto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709"/>
              <w:rPr>
                <w:rFonts w:eastAsia="Calibri" w:cs="Lucida Sans"/>
                <w:color w:val="auto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42" w:rsidRPr="00C15642" w:rsidRDefault="00C15642" w:rsidP="00294A28">
            <w:pPr>
              <w:widowControl w:val="0"/>
              <w:spacing w:after="0" w:line="240" w:lineRule="auto"/>
              <w:ind w:left="0" w:firstLine="709"/>
              <w:rPr>
                <w:rFonts w:eastAsia="Calibri" w:cs="Lucida Sans"/>
                <w:color w:val="auto"/>
                <w:sz w:val="28"/>
                <w:szCs w:val="28"/>
              </w:rPr>
            </w:pPr>
          </w:p>
        </w:tc>
      </w:tr>
    </w:tbl>
    <w:p w:rsidR="00C15642" w:rsidRPr="00C15642" w:rsidRDefault="00C15642" w:rsidP="00294A28">
      <w:pPr>
        <w:spacing w:after="0" w:line="240" w:lineRule="auto"/>
        <w:ind w:left="0" w:firstLine="709"/>
        <w:rPr>
          <w:rFonts w:eastAsia="Calibri" w:cs="Lucida Sans"/>
          <w:color w:val="auto"/>
          <w:sz w:val="28"/>
          <w:szCs w:val="28"/>
        </w:rPr>
      </w:pPr>
      <w:r w:rsidRPr="00C15642">
        <w:rPr>
          <w:rFonts w:eastAsia="Calibri" w:cs="Lucida Sans"/>
          <w:color w:val="auto"/>
          <w:sz w:val="28"/>
          <w:szCs w:val="28"/>
        </w:rPr>
        <w:t>Дополнительно информируем: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Calibri" w:cs="Lucida Sans"/>
          <w:b/>
          <w:color w:val="auto"/>
          <w:sz w:val="24"/>
        </w:rPr>
      </w:pPr>
      <w:r w:rsidRPr="00C15642">
        <w:rPr>
          <w:rFonts w:eastAsia="Calibri" w:cs="Lucida Sans"/>
          <w:bCs/>
          <w:color w:val="auto"/>
          <w:sz w:val="28"/>
          <w:szCs w:val="28"/>
        </w:rPr>
        <w:t>_______________________________________________________________ (</w:t>
      </w:r>
      <w:r w:rsidRPr="00C15642">
        <w:rPr>
          <w:rFonts w:eastAsia="Calibri" w:cs="Lucida Sans"/>
          <w:bCs/>
          <w:i/>
          <w:color w:val="auto"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 w:rsidRPr="00C15642">
        <w:rPr>
          <w:rFonts w:eastAsia="Calibri" w:cs="Lucida Sans"/>
          <w:bCs/>
          <w:color w:val="auto"/>
          <w:sz w:val="28"/>
          <w:szCs w:val="28"/>
        </w:rPr>
        <w:t>).</w:t>
      </w: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Calibri" w:cs="Lucida Sans"/>
          <w:bCs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pacing w:after="0" w:line="240" w:lineRule="auto"/>
        <w:ind w:left="0" w:firstLine="0"/>
        <w:rPr>
          <w:rFonts w:ascii="Liberation Serif" w:eastAsia="NSimSun" w:hAnsi="Liberation Serif" w:cs="Lucida Sans" w:hint="eastAsia"/>
          <w:color w:val="auto"/>
          <w:sz w:val="24"/>
        </w:rPr>
      </w:pPr>
      <w:r w:rsidRPr="00C15642">
        <w:rPr>
          <w:rFonts w:eastAsia="NSimSun" w:cs="Lucida Sans"/>
          <w:b/>
          <w:bCs/>
          <w:color w:val="auto"/>
          <w:sz w:val="28"/>
          <w:szCs w:val="28"/>
        </w:rPr>
        <w:t xml:space="preserve">            </w:t>
      </w:r>
      <w:r w:rsidRPr="00C15642">
        <w:rPr>
          <w:rFonts w:eastAsia="NSimSun" w:cs="Lucida Sans"/>
          <w:b/>
          <w:bCs/>
          <w:color w:val="auto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C15642" w:rsidRPr="00C15642" w:rsidTr="000C7737">
        <w:trPr>
          <w:trHeight w:val="283"/>
        </w:trPr>
        <w:tc>
          <w:tcPr>
            <w:tcW w:w="3537" w:type="dxa"/>
          </w:tcPr>
          <w:p w:rsidR="00C15642" w:rsidRPr="00C15642" w:rsidRDefault="00C15642" w:rsidP="00294A28">
            <w:pPr>
              <w:spacing w:after="0" w:line="240" w:lineRule="auto"/>
              <w:ind w:left="0" w:firstLine="0"/>
              <w:jc w:val="center"/>
              <w:rPr>
                <w:rFonts w:eastAsia="Calibri" w:cs="Lucida Sans"/>
                <w:color w:val="auto"/>
                <w:sz w:val="28"/>
                <w:szCs w:val="28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C15642" w:rsidRPr="00C15642" w:rsidRDefault="00C15642" w:rsidP="00294A28">
            <w:pPr>
              <w:widowControl w:val="0"/>
              <w:tabs>
                <w:tab w:val="left" w:pos="565"/>
              </w:tabs>
              <w:spacing w:after="0" w:line="240" w:lineRule="auto"/>
              <w:ind w:left="350" w:firstLine="0"/>
              <w:jc w:val="center"/>
              <w:textAlignment w:val="baseline"/>
              <w:rPr>
                <w:rFonts w:eastAsia="Andale Sans UI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15642" w:rsidRPr="00C15642" w:rsidRDefault="00C15642" w:rsidP="00294A28">
            <w:pPr>
              <w:spacing w:after="0" w:line="240" w:lineRule="auto"/>
              <w:ind w:left="0" w:firstLine="0"/>
              <w:jc w:val="center"/>
              <w:rPr>
                <w:rFonts w:eastAsia="Calibri" w:cs="Lucida Sans"/>
                <w:color w:val="auto"/>
                <w:sz w:val="28"/>
                <w:szCs w:val="28"/>
              </w:rPr>
            </w:pPr>
            <w:r w:rsidRPr="00C15642">
              <w:rPr>
                <w:rFonts w:eastAsia="Calibri" w:cs="Lucida Sans"/>
                <w:color w:val="auto"/>
                <w:sz w:val="28"/>
                <w:szCs w:val="28"/>
              </w:rPr>
              <w:t>(подпись, фамилия, инициалы)</w:t>
            </w:r>
          </w:p>
        </w:tc>
      </w:tr>
    </w:tbl>
    <w:p w:rsidR="00C15642" w:rsidRPr="00C15642" w:rsidRDefault="00C15642" w:rsidP="00294A28">
      <w:pPr>
        <w:spacing w:after="0" w:line="240" w:lineRule="auto"/>
        <w:ind w:left="0" w:firstLine="709"/>
        <w:jc w:val="right"/>
        <w:rPr>
          <w:rFonts w:eastAsia="Calibri" w:cs="Lucida Sans"/>
          <w:color w:val="auto"/>
          <w:sz w:val="28"/>
          <w:szCs w:val="28"/>
        </w:rPr>
      </w:pPr>
      <w:r w:rsidRPr="00C15642">
        <w:rPr>
          <w:rFonts w:eastAsia="Calibri" w:cs="Lucida Sans"/>
          <w:color w:val="auto"/>
          <w:sz w:val="28"/>
          <w:szCs w:val="28"/>
        </w:rPr>
        <w:t>«__» _____ 202__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709"/>
        <w:rPr>
          <w:rFonts w:eastAsia="NSimSun" w:cs="Lucida Sans"/>
          <w:color w:val="auto"/>
          <w:sz w:val="28"/>
          <w:szCs w:val="28"/>
        </w:rPr>
      </w:pPr>
    </w:p>
    <w:p w:rsidR="002D2DD9" w:rsidRPr="002D2DD9" w:rsidRDefault="002D2DD9" w:rsidP="002D2DD9"/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820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lastRenderedPageBreak/>
        <w:t>Приложение 7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820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к </w:t>
      </w:r>
      <w:r w:rsidRPr="00C15642">
        <w:rPr>
          <w:rFonts w:eastAsia="Calibri"/>
          <w:color w:val="auto"/>
          <w:kern w:val="0"/>
          <w:sz w:val="28"/>
          <w:szCs w:val="28"/>
          <w:lang w:eastAsia="en-US" w:bidi="ar-SA"/>
        </w:rPr>
        <w:t>Административному регламенту</w:t>
      </w: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 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820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по предоставлению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820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муниципальной услуги «Выдача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820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разрешений на установку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820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и эксплуатацию рекламных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820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конструкций, аннулирование ранее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820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выданных разрешений», утвержденному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820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>постановлением Администрации</w:t>
      </w:r>
    </w:p>
    <w:p w:rsidR="00C15642" w:rsidRPr="00C15642" w:rsidRDefault="00C15642" w:rsidP="00294A28">
      <w:pPr>
        <w:keepNext/>
        <w:keepLines/>
        <w:suppressAutoHyphens w:val="0"/>
        <w:spacing w:after="0" w:line="240" w:lineRule="auto"/>
        <w:ind w:left="0" w:firstLine="4820"/>
        <w:jc w:val="left"/>
        <w:outlineLvl w:val="2"/>
        <w:rPr>
          <w:color w:val="auto"/>
          <w:kern w:val="0"/>
          <w:sz w:val="28"/>
          <w:szCs w:val="28"/>
          <w:lang w:eastAsia="en-US" w:bidi="ar-SA"/>
        </w:rPr>
      </w:pPr>
      <w:r>
        <w:rPr>
          <w:color w:val="auto"/>
          <w:kern w:val="0"/>
          <w:sz w:val="28"/>
          <w:szCs w:val="28"/>
          <w:lang w:eastAsia="en-US" w:bidi="ar-SA"/>
        </w:rPr>
        <w:t>Раменского муниципального округа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color w:val="auto"/>
          <w:kern w:val="0"/>
          <w:sz w:val="28"/>
          <w:szCs w:val="28"/>
          <w:lang w:eastAsia="en-US" w:bidi="ar-SA"/>
        </w:rPr>
      </w:pPr>
      <w:r w:rsidRPr="00C15642">
        <w:rPr>
          <w:color w:val="auto"/>
          <w:kern w:val="0"/>
          <w:sz w:val="28"/>
          <w:szCs w:val="28"/>
          <w:lang w:eastAsia="en-US" w:bidi="ar-SA"/>
        </w:rPr>
        <w:t xml:space="preserve">                                                                     Московской области</w:t>
      </w:r>
    </w:p>
    <w:p w:rsidR="00C15642" w:rsidRPr="00C15642" w:rsidRDefault="00C15642" w:rsidP="00294A28">
      <w:p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kern w:val="0"/>
          <w:sz w:val="28"/>
          <w:szCs w:val="28"/>
          <w:lang w:eastAsia="en-US" w:bidi="ar-SA"/>
        </w:rPr>
      </w:pPr>
    </w:p>
    <w:p w:rsidR="00C15642" w:rsidRPr="00C15642" w:rsidRDefault="00C15642" w:rsidP="00294A28">
      <w:pPr>
        <w:suppressLineNumbers/>
        <w:spacing w:after="0" w:line="240" w:lineRule="auto"/>
        <w:ind w:left="0" w:firstLine="0"/>
        <w:jc w:val="center"/>
        <w:outlineLvl w:val="1"/>
        <w:rPr>
          <w:rFonts w:eastAsia="NSimSun" w:cs="Lucida Sans"/>
          <w:color w:val="auto"/>
          <w:sz w:val="28"/>
          <w:szCs w:val="28"/>
        </w:rPr>
      </w:pPr>
      <w:r w:rsidRPr="00C15642">
        <w:rPr>
          <w:rFonts w:eastAsia="NSimSun" w:cs="Lucida Sans"/>
          <w:color w:val="auto"/>
          <w:sz w:val="28"/>
          <w:szCs w:val="28"/>
        </w:rPr>
        <w:t>Перечень</w:t>
      </w:r>
      <w:r w:rsidRPr="00C15642">
        <w:rPr>
          <w:rFonts w:eastAsia="NSimSun" w:cs="Lucida Sans"/>
          <w:color w:val="auto"/>
          <w:sz w:val="28"/>
          <w:szCs w:val="28"/>
        </w:rPr>
        <w:br/>
        <w:t>общих признаков, по которым объединяются</w:t>
      </w:r>
      <w:r w:rsidRPr="00C15642">
        <w:rPr>
          <w:rFonts w:eastAsia="NSimSun" w:cs="Lucida Sans"/>
          <w:color w:val="auto"/>
          <w:sz w:val="28"/>
          <w:szCs w:val="28"/>
        </w:rPr>
        <w:br/>
        <w:t>категории заявителей, а также комбинации признаков заявителей,</w:t>
      </w:r>
      <w:r w:rsidRPr="00C15642">
        <w:rPr>
          <w:rFonts w:eastAsia="NSimSun" w:cs="Lucida Sans"/>
          <w:color w:val="auto"/>
          <w:sz w:val="28"/>
          <w:szCs w:val="28"/>
        </w:rPr>
        <w:br/>
        <w:t>каждая из которых соответствует одному варианту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</w:t>
      </w: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suppressLineNumbers/>
        <w:spacing w:after="0" w:line="240" w:lineRule="auto"/>
        <w:ind w:left="0" w:firstLine="709"/>
        <w:jc w:val="center"/>
        <w:outlineLvl w:val="1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uppressLineNumbers/>
        <w:spacing w:after="0" w:line="240" w:lineRule="auto"/>
        <w:ind w:left="0" w:firstLine="0"/>
        <w:jc w:val="center"/>
        <w:outlineLvl w:val="1"/>
        <w:rPr>
          <w:rFonts w:eastAsia="NSimSun" w:cs="Lucida Sans"/>
          <w:color w:val="auto"/>
          <w:sz w:val="28"/>
          <w:szCs w:val="28"/>
        </w:rPr>
      </w:pPr>
      <w:r w:rsidRPr="00C15642">
        <w:rPr>
          <w:rFonts w:eastAsia="NSimSun" w:cs="Lucida Sans"/>
          <w:color w:val="auto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9922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4320"/>
        <w:gridCol w:w="4874"/>
      </w:tblGrid>
      <w:tr w:rsidR="00C15642" w:rsidRPr="00C15642" w:rsidTr="000C7737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709"/>
              <w:jc w:val="center"/>
              <w:rPr>
                <w:rFonts w:eastAsia="NSimSun" w:cs="Lucida Sans"/>
                <w:color w:val="auto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709"/>
              <w:jc w:val="center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709"/>
              <w:jc w:val="center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Категория</w:t>
            </w:r>
          </w:p>
        </w:tc>
      </w:tr>
      <w:tr w:rsidR="00C15642" w:rsidRPr="00C15642" w:rsidTr="000C773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физические лица – граждане Российской Федерации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индивидуальные предприниматели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собственник земельного участка, здания или иного недвижимого имущества, к которому присоединяется рекламная конструкция</w:t>
            </w:r>
          </w:p>
        </w:tc>
      </w:tr>
      <w:tr w:rsidR="00C15642" w:rsidRPr="00C15642" w:rsidTr="000C773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физические лица – граждане Российской Федерации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индивидуальные предприниматели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лицо, уполномоченное собственником земельного участка, здания или иного недвижимого имущества, к которому присоединяется рекламная конструкция, в том числе являющегося арендатором</w:t>
            </w:r>
          </w:p>
        </w:tc>
      </w:tr>
      <w:tr w:rsidR="00C15642" w:rsidRPr="00C15642" w:rsidTr="000C773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физические лица – граждане Российской Федерации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индивидуальные предприниматели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лицо, уполномоченное общим собранием собственников помещений в многоквартирном доме, к которому присоединяется рекламная конструкция</w:t>
            </w:r>
          </w:p>
        </w:tc>
      </w:tr>
      <w:tr w:rsidR="00C15642" w:rsidRPr="00C15642" w:rsidTr="000C773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физические лица – граждане Российской Федерации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индивидуальные предприниматели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лицо, обладающее правом хозяйственного ведения, правом оперативного управления или иным вещным правом на недвижимое имущество, к которому присоединяется рекламная конструкция</w:t>
            </w:r>
          </w:p>
        </w:tc>
      </w:tr>
      <w:tr w:rsidR="00C15642" w:rsidRPr="00C15642" w:rsidTr="000C773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физические лица – граждане Российской Федерации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индивидуальные предприниматели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lastRenderedPageBreak/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lastRenderedPageBreak/>
              <w:t>доверительный управляющий недвижимого имущества, к которому присоединяется рекламная конструкция</w:t>
            </w:r>
          </w:p>
        </w:tc>
      </w:tr>
      <w:tr w:rsidR="00C15642" w:rsidRPr="00C15642" w:rsidTr="000C773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6.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физические лица – граждане Российской Федерации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индивидуальные предприниматели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владелец рекламной конструкции</w:t>
            </w:r>
          </w:p>
        </w:tc>
      </w:tr>
      <w:tr w:rsidR="00C15642" w:rsidRPr="00C15642" w:rsidTr="000C773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7.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физические лица – граждане Российской Федерации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индивидуальные предприниматели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лицо, имеющее разрешение на установку и эксплуатацию рекламной конструкции</w:t>
            </w:r>
          </w:p>
        </w:tc>
      </w:tr>
      <w:tr w:rsidR="00C15642" w:rsidRPr="00C15642" w:rsidTr="000C773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8.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физические лица – граждане Российской Федерации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индивидуальные предприниматели</w:t>
            </w:r>
          </w:p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>собственник или иной законный владелец недвижимого имущества, к которому присоединена рекламная конструкция</w:t>
            </w:r>
          </w:p>
        </w:tc>
      </w:tr>
    </w:tbl>
    <w:p w:rsidR="00C15642" w:rsidRPr="00C15642" w:rsidRDefault="00C15642" w:rsidP="00294A28">
      <w:pPr>
        <w:widowControl w:val="0"/>
        <w:suppressLineNumbers/>
        <w:spacing w:after="0" w:line="240" w:lineRule="auto"/>
        <w:ind w:left="0" w:firstLine="709"/>
        <w:jc w:val="center"/>
        <w:rPr>
          <w:rFonts w:eastAsia="NSimSun" w:cs="Lucida Sans"/>
          <w:color w:val="auto"/>
          <w:sz w:val="28"/>
          <w:szCs w:val="28"/>
        </w:rPr>
      </w:pPr>
    </w:p>
    <w:p w:rsidR="00C15642" w:rsidRPr="00C15642" w:rsidRDefault="00C15642" w:rsidP="00294A28">
      <w:pPr>
        <w:spacing w:after="0" w:line="240" w:lineRule="auto"/>
        <w:ind w:left="0" w:firstLine="0"/>
        <w:jc w:val="left"/>
        <w:rPr>
          <w:rFonts w:ascii="Liberation Serif" w:eastAsia="NSimSun" w:hAnsi="Liberation Serif" w:cs="Lucida Sans" w:hint="eastAsia"/>
          <w:color w:val="auto"/>
          <w:sz w:val="24"/>
        </w:rPr>
        <w:sectPr w:rsidR="00C15642" w:rsidRPr="00C1564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15642" w:rsidRPr="00C15642" w:rsidRDefault="00C15642" w:rsidP="00294A28">
      <w:pPr>
        <w:widowControl w:val="0"/>
        <w:suppressLineNumbers/>
        <w:spacing w:after="0" w:line="240" w:lineRule="auto"/>
        <w:ind w:left="0" w:firstLine="0"/>
        <w:jc w:val="center"/>
        <w:rPr>
          <w:rFonts w:eastAsia="NSimSun" w:cs="Lucida Sans"/>
          <w:color w:val="auto"/>
          <w:sz w:val="28"/>
          <w:szCs w:val="28"/>
        </w:rPr>
      </w:pPr>
      <w:r w:rsidRPr="00C15642">
        <w:rPr>
          <w:rFonts w:eastAsia="NSimSun" w:cs="Lucida Sans"/>
          <w:color w:val="auto"/>
          <w:sz w:val="28"/>
          <w:szCs w:val="28"/>
        </w:rPr>
        <w:t>Комбинации признаков заявителей,</w:t>
      </w:r>
      <w:r w:rsidRPr="00C15642">
        <w:rPr>
          <w:rFonts w:eastAsia="NSimSun" w:cs="Lucida Sans"/>
          <w:color w:val="auto"/>
          <w:sz w:val="28"/>
          <w:szCs w:val="28"/>
        </w:rPr>
        <w:br/>
        <w:t>каждая из которых соответствует одному варианту</w:t>
      </w:r>
      <w:r w:rsidRPr="00C15642">
        <w:rPr>
          <w:rFonts w:eastAsia="NSimSun" w:cs="Lucida Sans"/>
          <w:color w:val="auto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370"/>
        <w:gridCol w:w="4843"/>
      </w:tblGrid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физические лица – граждане Российской Федерации: 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17.1.1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физические лица – граждане Российской Федерации: 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17.1.2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 xml:space="preserve">физические лица – граждане Российской Федерации:  лицо, уполномоченное общим собранием собственников помещений в многоквартирном доме, к которому присоединяется рекламная конструкция, включая </w:t>
            </w:r>
            <w:r w:rsidRPr="00C15642">
              <w:rPr>
                <w:rFonts w:eastAsia="NSimSun" w:cs="Lucida Sans"/>
                <w:sz w:val="28"/>
                <w:szCs w:val="28"/>
              </w:rPr>
              <w:lastRenderedPageBreak/>
              <w:t>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подпункте 17.1.3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физические лица – граждане Российской Федерации:  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17.1.4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физические лица – граждане Российской Федерации:  доверительный управляющий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17.1.5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физические лица – граждане Российской Федерации:  владелец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17.1.6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индивидуальные предприниматели: 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17.1.7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 xml:space="preserve">индивидуальные предприниматели: 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</w:t>
            </w:r>
            <w:r w:rsidRPr="00C15642">
              <w:rPr>
                <w:rFonts w:eastAsia="NSimSun" w:cs="Lucida Sans"/>
                <w:sz w:val="28"/>
                <w:szCs w:val="28"/>
              </w:rPr>
              <w:lastRenderedPageBreak/>
              <w:t>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подпункте 17.1.8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индивидуальные предприниматели: 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17.1.9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10.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индивидуальные предприниматели:  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17.1.10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11.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индивидуальные предприниматели:  доверительный управляющий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17.1.11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12.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индивидуальные предприниматели:  владелец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17.1.12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13.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юридические лица: 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17.1.13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14.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 xml:space="preserve">юридические лица:  лицо, уполномоченное собственником земельного участка, здания или иного недвижимого имущества, </w:t>
            </w:r>
            <w:r w:rsidRPr="00C15642">
              <w:rPr>
                <w:rFonts w:eastAsia="NSimSun" w:cs="Lucida Sans"/>
                <w:sz w:val="28"/>
                <w:szCs w:val="28"/>
              </w:rPr>
              <w:lastRenderedPageBreak/>
              <w:t>к которому присоединяется рекламная конструкция, в том числе являющегося арендатором,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подпункте 17.1.14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15.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юридические лица: 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17.1.15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16.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юридические лица:  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17.1.16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17.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юридические лица:  доверительный управляющий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17.1.17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18.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юридические лица:  владелец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17.1.18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19.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физические лица – граждане Российской Федерации:  лицо, имеющее разрешение на установку и эксплуатацию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17.1.19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20.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 xml:space="preserve">индивидуальные предприниматели:  лицо, имеющее разрешение </w:t>
            </w:r>
            <w:r w:rsidRPr="00C15642">
              <w:rPr>
                <w:rFonts w:eastAsia="NSimSun" w:cs="Lucida Sans"/>
                <w:sz w:val="28"/>
                <w:szCs w:val="28"/>
              </w:rPr>
              <w:lastRenderedPageBreak/>
              <w:t>на установку и эксплуатацию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lastRenderedPageBreak/>
              <w:t xml:space="preserve">подпункте 17.1.20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lastRenderedPageBreak/>
              <w:t>21.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юридические лица:  лицо, имеющее разрешение на установку и эксплуатацию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17.1.21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22.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физические лица – граждане Российской Федерации: 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17.1.22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23.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индивидуальные предприниматели: 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17.1.23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  <w:tr w:rsidR="00C15642" w:rsidRPr="00C15642" w:rsidTr="000C773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suppressLineNumbers/>
              <w:spacing w:after="0" w:line="240" w:lineRule="auto"/>
              <w:ind w:left="0" w:firstLine="0"/>
              <w:jc w:val="center"/>
              <w:rPr>
                <w:rFonts w:eastAsia="NSimSun" w:cs="Lucida Sans"/>
                <w:color w:val="auto"/>
                <w:sz w:val="28"/>
                <w:szCs w:val="28"/>
                <w:lang w:val="en-US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  <w:lang w:val="en-US"/>
              </w:rPr>
              <w:t>24.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642" w:rsidRPr="00C15642" w:rsidRDefault="00C15642" w:rsidP="00294A28">
            <w:pPr>
              <w:tabs>
                <w:tab w:val="left" w:pos="645"/>
              </w:tabs>
              <w:spacing w:after="0" w:line="240" w:lineRule="auto"/>
              <w:ind w:left="0" w:firstLine="0"/>
              <w:rPr>
                <w:rFonts w:eastAsia="NSimSun" w:cs="Lucida Sans"/>
                <w:color w:val="00CC33"/>
                <w:sz w:val="28"/>
                <w:szCs w:val="28"/>
              </w:rPr>
            </w:pPr>
            <w:r w:rsidRPr="00C15642">
              <w:rPr>
                <w:rFonts w:eastAsia="NSimSun" w:cs="Lucida Sans"/>
                <w:sz w:val="28"/>
                <w:szCs w:val="28"/>
              </w:rPr>
              <w:t>юридические лица: 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642" w:rsidRPr="00C15642" w:rsidRDefault="00C15642" w:rsidP="00294A28">
            <w:pPr>
              <w:widowControl w:val="0"/>
              <w:suppressLineNumbers/>
              <w:spacing w:after="0" w:line="240" w:lineRule="auto"/>
              <w:ind w:left="0" w:firstLine="0"/>
              <w:jc w:val="left"/>
              <w:rPr>
                <w:rFonts w:eastAsia="NSimSun" w:cs="Lucida Sans"/>
                <w:color w:val="auto"/>
                <w:sz w:val="28"/>
                <w:szCs w:val="28"/>
              </w:rPr>
            </w:pPr>
            <w:r w:rsidRPr="00C15642">
              <w:rPr>
                <w:rFonts w:eastAsia="NSimSun" w:cs="Lucida Sans"/>
                <w:color w:val="auto"/>
                <w:sz w:val="28"/>
                <w:szCs w:val="28"/>
              </w:rPr>
              <w:t xml:space="preserve">вариант предоставления муниципальной услуги, указанный в подпункте 17.1.24 пункта 17.1 </w:t>
            </w:r>
            <w:r w:rsidRPr="00C15642">
              <w:rPr>
                <w:rFonts w:eastAsia="Calibri"/>
                <w:color w:val="auto"/>
                <w:kern w:val="0"/>
                <w:sz w:val="28"/>
                <w:szCs w:val="28"/>
                <w:lang w:eastAsia="en-US" w:bidi="ar-SA"/>
              </w:rPr>
              <w:t>Административного регламента</w:t>
            </w:r>
          </w:p>
        </w:tc>
      </w:tr>
    </w:tbl>
    <w:p w:rsidR="00C15642" w:rsidRDefault="00C15642" w:rsidP="00294A28">
      <w:pPr>
        <w:pStyle w:val="a0"/>
        <w:spacing w:after="0" w:line="240" w:lineRule="auto"/>
        <w:ind w:left="0" w:firstLine="709"/>
        <w:rPr>
          <w:sz w:val="28"/>
          <w:szCs w:val="28"/>
        </w:rPr>
      </w:pPr>
    </w:p>
    <w:sectPr w:rsidR="00C15642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7E9" w:rsidRDefault="004347E9">
      <w:pPr>
        <w:spacing w:after="0" w:line="240" w:lineRule="auto"/>
      </w:pPr>
      <w:r>
        <w:separator/>
      </w:r>
    </w:p>
  </w:endnote>
  <w:endnote w:type="continuationSeparator" w:id="0">
    <w:p w:rsidR="004347E9" w:rsidRDefault="00434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541465"/>
      <w:docPartObj>
        <w:docPartGallery w:val="Page Numbers (Bottom of Page)"/>
        <w:docPartUnique/>
      </w:docPartObj>
    </w:sdtPr>
    <w:sdtEndPr/>
    <w:sdtContent>
      <w:p w:rsidR="00244913" w:rsidRDefault="00244913">
        <w:pPr>
          <w:pStyle w:val="af1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E1A">
          <w:rPr>
            <w:rFonts w:hint="eastAsia"/>
            <w:noProof/>
          </w:rPr>
          <w:t>167</w:t>
        </w:r>
        <w:r>
          <w:fldChar w:fldCharType="end"/>
        </w:r>
      </w:p>
    </w:sdtContent>
  </w:sdt>
  <w:p w:rsidR="00244913" w:rsidRDefault="00244913">
    <w:pPr>
      <w:pStyle w:val="af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030569"/>
      <w:docPartObj>
        <w:docPartGallery w:val="Page Numbers (Bottom of Page)"/>
        <w:docPartUnique/>
      </w:docPartObj>
    </w:sdtPr>
    <w:sdtEndPr/>
    <w:sdtContent>
      <w:p w:rsidR="00A37B34" w:rsidRDefault="00A37B34">
        <w:pPr>
          <w:pStyle w:val="af1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E1A">
          <w:rPr>
            <w:rFonts w:hint="eastAsia"/>
            <w:noProof/>
          </w:rPr>
          <w:t>156</w:t>
        </w:r>
        <w:r>
          <w:fldChar w:fldCharType="end"/>
        </w:r>
      </w:p>
    </w:sdtContent>
  </w:sdt>
  <w:p w:rsidR="00A37B34" w:rsidRDefault="00A37B34">
    <w:pPr>
      <w:pStyle w:val="af1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7E9" w:rsidRDefault="004347E9">
      <w:pPr>
        <w:spacing w:after="0" w:line="240" w:lineRule="auto"/>
      </w:pPr>
      <w:r>
        <w:separator/>
      </w:r>
    </w:p>
  </w:footnote>
  <w:footnote w:type="continuationSeparator" w:id="0">
    <w:p w:rsidR="004347E9" w:rsidRDefault="00434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4A1" w:rsidRDefault="00A534A1">
    <w:pPr>
      <w:pStyle w:val="af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F63"/>
    <w:multiLevelType w:val="multilevel"/>
    <w:tmpl w:val="E6D0641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6E171A"/>
    <w:multiLevelType w:val="multilevel"/>
    <w:tmpl w:val="0BB68E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D547ECF"/>
    <w:multiLevelType w:val="multilevel"/>
    <w:tmpl w:val="4B30EBF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151336B8"/>
    <w:multiLevelType w:val="multilevel"/>
    <w:tmpl w:val="CE9A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8855158"/>
    <w:multiLevelType w:val="multilevel"/>
    <w:tmpl w:val="E6DAEB8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5" w15:restartNumberingAfterBreak="0">
    <w:nsid w:val="33713466"/>
    <w:multiLevelType w:val="multilevel"/>
    <w:tmpl w:val="D43EF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35A773C3"/>
    <w:multiLevelType w:val="multilevel"/>
    <w:tmpl w:val="A28439C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1F64209"/>
    <w:multiLevelType w:val="multilevel"/>
    <w:tmpl w:val="2B966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50A87440"/>
    <w:multiLevelType w:val="hybridMultilevel"/>
    <w:tmpl w:val="B082D708"/>
    <w:lvl w:ilvl="0" w:tplc="E2D25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1710483"/>
    <w:multiLevelType w:val="multilevel"/>
    <w:tmpl w:val="69A4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2274AE1"/>
    <w:multiLevelType w:val="hybridMultilevel"/>
    <w:tmpl w:val="9094E2C8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60F7A18"/>
    <w:multiLevelType w:val="multilevel"/>
    <w:tmpl w:val="84D0A9D0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"/>
  </w:num>
  <w:num w:numId="5">
    <w:abstractNumId w:val="5"/>
  </w:num>
  <w:num w:numId="6">
    <w:abstractNumId w:val="1"/>
  </w:num>
  <w:num w:numId="7">
    <w:abstractNumId w:val="9"/>
  </w:num>
  <w:num w:numId="8">
    <w:abstractNumId w:val="3"/>
  </w:num>
  <w:num w:numId="9">
    <w:abstractNumId w:val="4"/>
  </w:num>
  <w:num w:numId="10">
    <w:abstractNumId w:val="7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4A1"/>
    <w:rsid w:val="0003600F"/>
    <w:rsid w:val="000627AE"/>
    <w:rsid w:val="000C4FCD"/>
    <w:rsid w:val="001979F8"/>
    <w:rsid w:val="001D75D2"/>
    <w:rsid w:val="00212A5F"/>
    <w:rsid w:val="00225EC5"/>
    <w:rsid w:val="00244913"/>
    <w:rsid w:val="00287CED"/>
    <w:rsid w:val="00294A28"/>
    <w:rsid w:val="002D2DD9"/>
    <w:rsid w:val="0037108E"/>
    <w:rsid w:val="00426A37"/>
    <w:rsid w:val="004347E9"/>
    <w:rsid w:val="0044657E"/>
    <w:rsid w:val="004865AF"/>
    <w:rsid w:val="005978D9"/>
    <w:rsid w:val="005B2E1A"/>
    <w:rsid w:val="00613B47"/>
    <w:rsid w:val="00763F59"/>
    <w:rsid w:val="00801E96"/>
    <w:rsid w:val="00890FCD"/>
    <w:rsid w:val="008956A8"/>
    <w:rsid w:val="00925A4C"/>
    <w:rsid w:val="00A37B34"/>
    <w:rsid w:val="00A534A1"/>
    <w:rsid w:val="00A54C44"/>
    <w:rsid w:val="00AF6E23"/>
    <w:rsid w:val="00C15642"/>
    <w:rsid w:val="00CF13EC"/>
    <w:rsid w:val="00D06EFA"/>
    <w:rsid w:val="00D56472"/>
    <w:rsid w:val="00D83111"/>
    <w:rsid w:val="00E91211"/>
    <w:rsid w:val="00EB1A5E"/>
    <w:rsid w:val="00EC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16D33"/>
  <w15:docId w15:val="{02796EA6-AE6A-44F2-A1E5-1324D9D40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link w:val="3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link w:val="40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link w:val="50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link w:val="60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a">
    <w:name w:val="List"/>
    <w:basedOn w:val="a0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c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c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d">
    <w:name w:val="footnote text"/>
    <w:basedOn w:val="a"/>
    <w:link w:val="ae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HeaderandFooter"/>
    <w:uiPriority w:val="99"/>
  </w:style>
  <w:style w:type="paragraph" w:customStyle="1" w:styleId="HeaderLeft">
    <w:name w:val="Header Left"/>
    <w:basedOn w:val="af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0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numbering" w:customStyle="1" w:styleId="15">
    <w:name w:val="Нет списка1"/>
    <w:next w:val="a3"/>
    <w:uiPriority w:val="99"/>
    <w:semiHidden/>
    <w:unhideWhenUsed/>
    <w:rsid w:val="00C15642"/>
  </w:style>
  <w:style w:type="character" w:customStyle="1" w:styleId="30">
    <w:name w:val="Заголовок 3 Знак"/>
    <w:basedOn w:val="a1"/>
    <w:link w:val="3"/>
    <w:rsid w:val="00C15642"/>
    <w:rPr>
      <w:rFonts w:ascii="Liberation Sans" w:eastAsia="Microsoft YaHei" w:hAnsi="Liberation Sans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1"/>
    <w:link w:val="4"/>
    <w:rsid w:val="00C15642"/>
    <w:rPr>
      <w:rFonts w:ascii="Liberation Sans" w:eastAsia="Microsoft YaHei" w:hAnsi="Liberation Sans"/>
      <w:b/>
      <w:bCs/>
      <w:i/>
      <w:iCs/>
      <w:color w:val="808080"/>
      <w:sz w:val="27"/>
      <w:szCs w:val="27"/>
    </w:rPr>
  </w:style>
  <w:style w:type="character" w:customStyle="1" w:styleId="50">
    <w:name w:val="Заголовок 5 Знак"/>
    <w:basedOn w:val="a1"/>
    <w:link w:val="5"/>
    <w:rsid w:val="00C15642"/>
    <w:rPr>
      <w:rFonts w:ascii="Liberation Sans" w:eastAsia="Microsoft YaHei" w:hAnsi="Liberation Sans"/>
      <w:b/>
      <w:bCs/>
      <w:color w:val="000000"/>
    </w:rPr>
  </w:style>
  <w:style w:type="character" w:customStyle="1" w:styleId="60">
    <w:name w:val="Заголовок 6 Знак"/>
    <w:basedOn w:val="a1"/>
    <w:link w:val="6"/>
    <w:rsid w:val="00C15642"/>
    <w:rPr>
      <w:rFonts w:ascii="Liberation Sans" w:eastAsia="Microsoft YaHei" w:hAnsi="Liberation Sans"/>
      <w:b/>
      <w:bCs/>
      <w:i/>
      <w:iCs/>
      <w:color w:val="000000"/>
    </w:rPr>
  </w:style>
  <w:style w:type="numbering" w:customStyle="1" w:styleId="podBulletedList1">
    <w:name w:val="podBulletedList1"/>
    <w:qFormat/>
    <w:rsid w:val="00C15642"/>
  </w:style>
  <w:style w:type="numbering" w:customStyle="1" w:styleId="podNumberedList1">
    <w:name w:val="podNumberedList1"/>
    <w:qFormat/>
    <w:rsid w:val="00C15642"/>
  </w:style>
  <w:style w:type="paragraph" w:styleId="af1">
    <w:name w:val="footer"/>
    <w:basedOn w:val="a"/>
    <w:link w:val="af2"/>
    <w:uiPriority w:val="99"/>
    <w:unhideWhenUsed/>
    <w:rsid w:val="00C15642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ascii="Liberation Serif" w:eastAsia="NSimSun" w:hAnsi="Liberation Serif" w:cs="Mangal"/>
      <w:color w:val="auto"/>
      <w:sz w:val="24"/>
      <w:szCs w:val="21"/>
    </w:rPr>
  </w:style>
  <w:style w:type="character" w:customStyle="1" w:styleId="af2">
    <w:name w:val="Нижний колонтитул Знак"/>
    <w:basedOn w:val="a1"/>
    <w:link w:val="af1"/>
    <w:uiPriority w:val="99"/>
    <w:rsid w:val="00C15642"/>
    <w:rPr>
      <w:rFonts w:cs="Mangal"/>
      <w:szCs w:val="21"/>
    </w:rPr>
  </w:style>
  <w:style w:type="character" w:customStyle="1" w:styleId="ae">
    <w:name w:val="Текст сноски Знак"/>
    <w:basedOn w:val="a1"/>
    <w:link w:val="ad"/>
    <w:rsid w:val="00C15642"/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10DC7-7778-4A31-AC10-F70D1D246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52121</TotalTime>
  <Pages>183</Pages>
  <Words>64135</Words>
  <Characters>365571</Characters>
  <Application>Microsoft Office Word</Application>
  <DocSecurity>0</DocSecurity>
  <Lines>3046</Lines>
  <Paragraphs>857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1702</cp:revision>
  <dcterms:created xsi:type="dcterms:W3CDTF">2025-07-16T14:38:00Z</dcterms:created>
  <dcterms:modified xsi:type="dcterms:W3CDTF">2025-07-24T10:03:00Z</dcterms:modified>
  <dc:language>en-US</dc:language>
</cp:coreProperties>
</file>